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F74" w:rsidRDefault="00365F74" w:rsidP="00365F74">
      <w:pPr>
        <w:jc w:val="center"/>
        <w:rPr>
          <w:rFonts w:ascii="Arial" w:hAnsi="Arial" w:cs="Arial"/>
          <w:b/>
        </w:rPr>
      </w:pPr>
      <w:r w:rsidRPr="00365F74">
        <w:rPr>
          <w:rFonts w:ascii="Arial" w:hAnsi="Arial" w:cs="Arial"/>
          <w:b/>
        </w:rPr>
        <w:t>20</w:t>
      </w:r>
      <w:r w:rsidR="00C87789">
        <w:rPr>
          <w:rFonts w:ascii="Arial" w:hAnsi="Arial" w:cs="Arial"/>
          <w:b/>
        </w:rPr>
        <w:t>1</w:t>
      </w:r>
      <w:r w:rsidR="003C163F">
        <w:rPr>
          <w:rFonts w:ascii="Arial" w:hAnsi="Arial" w:cs="Arial"/>
          <w:b/>
        </w:rPr>
        <w:t>2</w:t>
      </w:r>
      <w:r w:rsidRPr="00365F74">
        <w:rPr>
          <w:rFonts w:ascii="Arial" w:hAnsi="Arial" w:cs="Arial"/>
          <w:b/>
        </w:rPr>
        <w:t xml:space="preserve"> – 201</w:t>
      </w:r>
      <w:r w:rsidR="003C163F">
        <w:rPr>
          <w:rFonts w:ascii="Arial" w:hAnsi="Arial" w:cs="Arial"/>
          <w:b/>
        </w:rPr>
        <w:t>3</w:t>
      </w:r>
      <w:r w:rsidRPr="00365F74">
        <w:rPr>
          <w:rFonts w:ascii="Arial" w:hAnsi="Arial" w:cs="Arial"/>
          <w:b/>
        </w:rPr>
        <w:t xml:space="preserve"> </w:t>
      </w:r>
      <w:proofErr w:type="spellStart"/>
      <w:r w:rsidRPr="00365F74">
        <w:rPr>
          <w:rFonts w:ascii="Arial" w:hAnsi="Arial" w:cs="Arial"/>
          <w:b/>
        </w:rPr>
        <w:t>Powerline</w:t>
      </w:r>
      <w:proofErr w:type="spellEnd"/>
      <w:r w:rsidRPr="00365F74">
        <w:rPr>
          <w:rFonts w:ascii="Arial" w:hAnsi="Arial" w:cs="Arial"/>
          <w:b/>
        </w:rPr>
        <w:t xml:space="preserve"> Hun</w:t>
      </w:r>
      <w:r w:rsidR="004B719C">
        <w:rPr>
          <w:rFonts w:ascii="Arial" w:hAnsi="Arial" w:cs="Arial"/>
          <w:b/>
        </w:rPr>
        <w:t>t Club</w:t>
      </w:r>
      <w:r w:rsidR="004B719C">
        <w:rPr>
          <w:rFonts w:ascii="Arial" w:hAnsi="Arial" w:cs="Arial"/>
          <w:b/>
        </w:rPr>
        <w:br/>
        <w:t>Management Plan</w:t>
      </w:r>
    </w:p>
    <w:p w:rsidR="008D2CEB" w:rsidRDefault="002C3E6C" w:rsidP="00365F74">
      <w:pPr>
        <w:rPr>
          <w:rFonts w:ascii="Arial" w:hAnsi="Arial" w:cs="Arial"/>
        </w:rPr>
      </w:pPr>
      <w:r w:rsidRPr="00781C32">
        <w:rPr>
          <w:rFonts w:ascii="Arial" w:hAnsi="Arial" w:cs="Arial"/>
          <w:b/>
          <w:u w:val="single"/>
        </w:rPr>
        <w:t>Introduction</w:t>
      </w:r>
      <w:r w:rsidR="008D2CEB">
        <w:rPr>
          <w:rFonts w:ascii="Arial" w:hAnsi="Arial" w:cs="Arial"/>
        </w:rPr>
        <w:br/>
        <w:t xml:space="preserve">The </w:t>
      </w:r>
      <w:proofErr w:type="spellStart"/>
      <w:r w:rsidR="008D2CEB">
        <w:rPr>
          <w:rFonts w:ascii="Arial" w:hAnsi="Arial" w:cs="Arial"/>
        </w:rPr>
        <w:t>Powerline</w:t>
      </w:r>
      <w:proofErr w:type="spellEnd"/>
      <w:r w:rsidR="008D2CEB">
        <w:rPr>
          <w:rFonts w:ascii="Arial" w:hAnsi="Arial" w:cs="Arial"/>
        </w:rPr>
        <w:t xml:space="preserve"> Hunt Club (as we know it; with its current members) was established in 2005.  It has grown to </w:t>
      </w:r>
      <w:r w:rsidR="00CD0319">
        <w:rPr>
          <w:rFonts w:ascii="Arial" w:hAnsi="Arial" w:cs="Arial"/>
        </w:rPr>
        <w:t>1,</w:t>
      </w:r>
      <w:r w:rsidR="008B2BF8">
        <w:rPr>
          <w:rFonts w:ascii="Arial" w:hAnsi="Arial" w:cs="Arial"/>
        </w:rPr>
        <w:t>619</w:t>
      </w:r>
      <w:r w:rsidR="008D2CEB">
        <w:rPr>
          <w:rFonts w:ascii="Arial" w:hAnsi="Arial" w:cs="Arial"/>
        </w:rPr>
        <w:t xml:space="preserve"> acres </w:t>
      </w:r>
      <w:r w:rsidR="00993636">
        <w:rPr>
          <w:rFonts w:ascii="Arial" w:hAnsi="Arial" w:cs="Arial"/>
        </w:rPr>
        <w:t xml:space="preserve">as shown below in this </w:t>
      </w:r>
      <w:r w:rsidR="008D2CEB">
        <w:rPr>
          <w:rFonts w:ascii="Arial" w:hAnsi="Arial" w:cs="Arial"/>
        </w:rPr>
        <w:t>aerial map.  It consists of:</w:t>
      </w:r>
    </w:p>
    <w:p w:rsidR="008D2CEB" w:rsidRDefault="008D2CEB" w:rsidP="008D2CEB">
      <w:pPr>
        <w:pStyle w:val="ListParagraph"/>
        <w:numPr>
          <w:ilvl w:val="0"/>
          <w:numId w:val="1"/>
        </w:numPr>
        <w:rPr>
          <w:rFonts w:ascii="Arial" w:hAnsi="Arial" w:cs="Arial"/>
        </w:rPr>
      </w:pPr>
      <w:r>
        <w:rPr>
          <w:rFonts w:ascii="Arial" w:hAnsi="Arial" w:cs="Arial"/>
        </w:rPr>
        <w:t>1</w:t>
      </w:r>
      <w:r w:rsidR="003C163F">
        <w:rPr>
          <w:rFonts w:ascii="Arial" w:hAnsi="Arial" w:cs="Arial"/>
        </w:rPr>
        <w:t>,</w:t>
      </w:r>
      <w:r>
        <w:rPr>
          <w:rFonts w:ascii="Arial" w:hAnsi="Arial" w:cs="Arial"/>
        </w:rPr>
        <w:t>048 acres</w:t>
      </w:r>
      <w:r w:rsidR="00333C02">
        <w:rPr>
          <w:rFonts w:ascii="Arial" w:hAnsi="Arial" w:cs="Arial"/>
        </w:rPr>
        <w:t xml:space="preserve"> (blue)</w:t>
      </w:r>
      <w:r>
        <w:rPr>
          <w:rFonts w:ascii="Arial" w:hAnsi="Arial" w:cs="Arial"/>
        </w:rPr>
        <w:t xml:space="preserve"> – lea</w:t>
      </w:r>
      <w:r w:rsidR="005A1133">
        <w:rPr>
          <w:rFonts w:ascii="Arial" w:hAnsi="Arial" w:cs="Arial"/>
        </w:rPr>
        <w:t>sed from timber company</w:t>
      </w:r>
    </w:p>
    <w:p w:rsidR="008D2CEB" w:rsidRDefault="008D2CEB" w:rsidP="008D2CEB">
      <w:pPr>
        <w:pStyle w:val="ListParagraph"/>
        <w:numPr>
          <w:ilvl w:val="0"/>
          <w:numId w:val="1"/>
        </w:numPr>
        <w:rPr>
          <w:rFonts w:ascii="Arial" w:hAnsi="Arial" w:cs="Arial"/>
        </w:rPr>
      </w:pPr>
      <w:r>
        <w:rPr>
          <w:rFonts w:ascii="Arial" w:hAnsi="Arial" w:cs="Arial"/>
        </w:rPr>
        <w:t>40</w:t>
      </w:r>
      <w:r w:rsidR="003B6D30">
        <w:rPr>
          <w:rFonts w:ascii="Arial" w:hAnsi="Arial" w:cs="Arial"/>
        </w:rPr>
        <w:t>5</w:t>
      </w:r>
      <w:r>
        <w:rPr>
          <w:rFonts w:ascii="Arial" w:hAnsi="Arial" w:cs="Arial"/>
        </w:rPr>
        <w:t xml:space="preserve"> acres</w:t>
      </w:r>
      <w:r w:rsidR="00333C02">
        <w:rPr>
          <w:rFonts w:ascii="Arial" w:hAnsi="Arial" w:cs="Arial"/>
        </w:rPr>
        <w:t xml:space="preserve"> (red)</w:t>
      </w:r>
      <w:r>
        <w:rPr>
          <w:rFonts w:ascii="Arial" w:hAnsi="Arial" w:cs="Arial"/>
        </w:rPr>
        <w:t xml:space="preserve"> – leased from a private land owner</w:t>
      </w:r>
    </w:p>
    <w:p w:rsidR="008D2CEB" w:rsidRDefault="00CD0319" w:rsidP="008D2CEB">
      <w:pPr>
        <w:pStyle w:val="ListParagraph"/>
        <w:numPr>
          <w:ilvl w:val="0"/>
          <w:numId w:val="1"/>
        </w:numPr>
        <w:rPr>
          <w:rFonts w:ascii="Arial" w:hAnsi="Arial" w:cs="Arial"/>
        </w:rPr>
      </w:pPr>
      <w:r>
        <w:rPr>
          <w:rFonts w:ascii="Arial" w:hAnsi="Arial" w:cs="Arial"/>
        </w:rPr>
        <w:t>60</w:t>
      </w:r>
      <w:r w:rsidR="008D2CEB">
        <w:rPr>
          <w:rFonts w:ascii="Arial" w:hAnsi="Arial" w:cs="Arial"/>
        </w:rPr>
        <w:t xml:space="preserve"> acres</w:t>
      </w:r>
      <w:r w:rsidR="00333C02">
        <w:rPr>
          <w:rFonts w:ascii="Arial" w:hAnsi="Arial" w:cs="Arial"/>
        </w:rPr>
        <w:t xml:space="preserve"> (</w:t>
      </w:r>
      <w:r w:rsidR="003B6D30">
        <w:rPr>
          <w:rFonts w:ascii="Arial" w:hAnsi="Arial" w:cs="Arial"/>
        </w:rPr>
        <w:t>orange</w:t>
      </w:r>
      <w:r w:rsidR="00333C02">
        <w:rPr>
          <w:rFonts w:ascii="Arial" w:hAnsi="Arial" w:cs="Arial"/>
        </w:rPr>
        <w:t>)</w:t>
      </w:r>
      <w:r w:rsidR="008D2CEB">
        <w:rPr>
          <w:rFonts w:ascii="Arial" w:hAnsi="Arial" w:cs="Arial"/>
        </w:rPr>
        <w:t xml:space="preserve"> – leased from a private land owner</w:t>
      </w:r>
    </w:p>
    <w:p w:rsidR="009F2A67" w:rsidRPr="009F2A67" w:rsidRDefault="009F2A67" w:rsidP="009F2A67">
      <w:pPr>
        <w:pStyle w:val="ListParagraph"/>
        <w:numPr>
          <w:ilvl w:val="0"/>
          <w:numId w:val="1"/>
        </w:numPr>
        <w:rPr>
          <w:rFonts w:ascii="Arial" w:hAnsi="Arial" w:cs="Arial"/>
        </w:rPr>
      </w:pPr>
      <w:r>
        <w:rPr>
          <w:rFonts w:ascii="Arial" w:hAnsi="Arial" w:cs="Arial"/>
        </w:rPr>
        <w:t>105 acres (maroon) – leased from a private land owner</w:t>
      </w:r>
    </w:p>
    <w:p w:rsidR="006D2B26" w:rsidRDefault="003C163F" w:rsidP="006D2B26">
      <w:pPr>
        <w:jc w:val="center"/>
        <w:rPr>
          <w:rFonts w:ascii="Arial" w:hAnsi="Arial" w:cs="Arial"/>
        </w:rPr>
      </w:pPr>
      <w:r>
        <w:rPr>
          <w:rFonts w:ascii="Arial" w:hAnsi="Arial" w:cs="Arial"/>
          <w:noProof/>
        </w:rPr>
        <w:drawing>
          <wp:inline distT="0" distB="0" distL="0" distR="0">
            <wp:extent cx="5715000" cy="3305175"/>
            <wp:effectExtent l="19050" t="0" r="0" b="0"/>
            <wp:docPr id="1" name="Picture 1" descr="phc_thumb_201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c_thumb_2011-2012"/>
                    <pic:cNvPicPr>
                      <a:picLocks noChangeAspect="1" noChangeArrowheads="1"/>
                    </pic:cNvPicPr>
                  </pic:nvPicPr>
                  <pic:blipFill>
                    <a:blip r:embed="rId6" cstate="print"/>
                    <a:srcRect/>
                    <a:stretch>
                      <a:fillRect/>
                    </a:stretch>
                  </pic:blipFill>
                  <pic:spPr bwMode="auto">
                    <a:xfrm>
                      <a:off x="0" y="0"/>
                      <a:ext cx="5715000" cy="3305175"/>
                    </a:xfrm>
                    <a:prstGeom prst="rect">
                      <a:avLst/>
                    </a:prstGeom>
                    <a:noFill/>
                    <a:ln w="9525">
                      <a:noFill/>
                      <a:miter lim="800000"/>
                      <a:headEnd/>
                      <a:tailEnd/>
                    </a:ln>
                  </pic:spPr>
                </pic:pic>
              </a:graphicData>
            </a:graphic>
          </wp:inline>
        </w:drawing>
      </w:r>
    </w:p>
    <w:p w:rsidR="007B6732" w:rsidRDefault="00993636" w:rsidP="00365F74">
      <w:pPr>
        <w:rPr>
          <w:rFonts w:ascii="Arial" w:hAnsi="Arial" w:cs="Arial"/>
        </w:rPr>
      </w:pPr>
      <w:r>
        <w:rPr>
          <w:rFonts w:ascii="Arial" w:hAnsi="Arial" w:cs="Arial"/>
        </w:rPr>
        <w:t>This plan was created to</w:t>
      </w:r>
      <w:r w:rsidR="003C163F">
        <w:rPr>
          <w:rFonts w:ascii="Arial" w:hAnsi="Arial" w:cs="Arial"/>
        </w:rPr>
        <w:t xml:space="preserve"> document and</w:t>
      </w:r>
      <w:r>
        <w:rPr>
          <w:rFonts w:ascii="Arial" w:hAnsi="Arial" w:cs="Arial"/>
        </w:rPr>
        <w:t xml:space="preserve"> communicate with all</w:t>
      </w:r>
      <w:r w:rsidR="005A1133">
        <w:rPr>
          <w:rFonts w:ascii="Arial" w:hAnsi="Arial" w:cs="Arial"/>
        </w:rPr>
        <w:t xml:space="preserve"> the</w:t>
      </w:r>
      <w:r>
        <w:rPr>
          <w:rFonts w:ascii="Arial" w:hAnsi="Arial" w:cs="Arial"/>
        </w:rPr>
        <w:t xml:space="preserve"> members the goals and plan of our 20</w:t>
      </w:r>
      <w:r w:rsidR="00574FD4">
        <w:rPr>
          <w:rFonts w:ascii="Arial" w:hAnsi="Arial" w:cs="Arial"/>
        </w:rPr>
        <w:t>1</w:t>
      </w:r>
      <w:r w:rsidR="003C163F">
        <w:rPr>
          <w:rFonts w:ascii="Arial" w:hAnsi="Arial" w:cs="Arial"/>
        </w:rPr>
        <w:t>2</w:t>
      </w:r>
      <w:r>
        <w:rPr>
          <w:rFonts w:ascii="Arial" w:hAnsi="Arial" w:cs="Arial"/>
        </w:rPr>
        <w:t>-201</w:t>
      </w:r>
      <w:r w:rsidR="003C163F">
        <w:rPr>
          <w:rFonts w:ascii="Arial" w:hAnsi="Arial" w:cs="Arial"/>
        </w:rPr>
        <w:t>3</w:t>
      </w:r>
      <w:r>
        <w:rPr>
          <w:rFonts w:ascii="Arial" w:hAnsi="Arial" w:cs="Arial"/>
        </w:rPr>
        <w:t xml:space="preserve"> hunting season.</w:t>
      </w:r>
      <w:r w:rsidR="003C163F">
        <w:rPr>
          <w:rFonts w:ascii="Arial" w:hAnsi="Arial" w:cs="Arial"/>
        </w:rPr>
        <w:t xml:space="preserve">  </w:t>
      </w:r>
      <w:r>
        <w:rPr>
          <w:rFonts w:ascii="Arial" w:hAnsi="Arial" w:cs="Arial"/>
        </w:rPr>
        <w:t>This plan establishes actions and goals that can be measured at the end of the hunt season.  The effective date o</w:t>
      </w:r>
      <w:r w:rsidR="00574FD4">
        <w:rPr>
          <w:rFonts w:ascii="Arial" w:hAnsi="Arial" w:cs="Arial"/>
        </w:rPr>
        <w:t xml:space="preserve">f this plan is from </w:t>
      </w:r>
      <w:r w:rsidR="003C163F">
        <w:rPr>
          <w:rFonts w:ascii="Arial" w:hAnsi="Arial" w:cs="Arial"/>
        </w:rPr>
        <w:t xml:space="preserve">January 16, 2012 </w:t>
      </w:r>
      <w:r w:rsidR="00574FD4">
        <w:rPr>
          <w:rFonts w:ascii="Arial" w:hAnsi="Arial" w:cs="Arial"/>
        </w:rPr>
        <w:t xml:space="preserve">– </w:t>
      </w:r>
      <w:r w:rsidR="003C163F">
        <w:rPr>
          <w:rFonts w:ascii="Arial" w:hAnsi="Arial" w:cs="Arial"/>
        </w:rPr>
        <w:t>January 15, 2013.</w:t>
      </w:r>
      <w:r w:rsidR="007B6732">
        <w:rPr>
          <w:rFonts w:ascii="Arial" w:hAnsi="Arial" w:cs="Arial"/>
        </w:rPr>
        <w:t xml:space="preserve">  </w:t>
      </w:r>
    </w:p>
    <w:p w:rsidR="008D2CEB" w:rsidRDefault="007B6732" w:rsidP="00365F74">
      <w:pPr>
        <w:rPr>
          <w:rFonts w:ascii="Arial" w:hAnsi="Arial" w:cs="Arial"/>
        </w:rPr>
      </w:pPr>
      <w:r w:rsidRPr="007B6732">
        <w:rPr>
          <w:rFonts w:ascii="Arial" w:hAnsi="Arial" w:cs="Arial"/>
          <w:b/>
          <w:u w:val="single"/>
        </w:rPr>
        <w:t xml:space="preserve">NOTE: This is just a plan and changes will be made to this plan as the </w:t>
      </w:r>
      <w:r>
        <w:rPr>
          <w:rFonts w:ascii="Arial" w:hAnsi="Arial" w:cs="Arial"/>
          <w:b/>
          <w:u w:val="single"/>
        </w:rPr>
        <w:t>execution</w:t>
      </w:r>
      <w:r w:rsidRPr="007B6732">
        <w:rPr>
          <w:rFonts w:ascii="Arial" w:hAnsi="Arial" w:cs="Arial"/>
          <w:b/>
          <w:u w:val="single"/>
        </w:rPr>
        <w:t xml:space="preserve"> process occurs</w:t>
      </w:r>
      <w:r w:rsidR="00E027E0">
        <w:rPr>
          <w:rFonts w:ascii="Arial" w:hAnsi="Arial" w:cs="Arial"/>
          <w:b/>
          <w:u w:val="single"/>
        </w:rPr>
        <w:t xml:space="preserve"> due to dynamic situations and budget limitations.</w:t>
      </w:r>
    </w:p>
    <w:p w:rsidR="002C3E6C" w:rsidRDefault="006D2B26" w:rsidP="00365F74">
      <w:pPr>
        <w:rPr>
          <w:rFonts w:ascii="Arial" w:hAnsi="Arial" w:cs="Arial"/>
        </w:rPr>
      </w:pPr>
      <w:r>
        <w:rPr>
          <w:rFonts w:ascii="Arial" w:hAnsi="Arial" w:cs="Arial"/>
          <w:b/>
          <w:u w:val="single"/>
        </w:rPr>
        <w:br w:type="page"/>
      </w:r>
      <w:r w:rsidR="002C3E6C" w:rsidRPr="00781C32">
        <w:rPr>
          <w:rFonts w:ascii="Arial" w:hAnsi="Arial" w:cs="Arial"/>
          <w:b/>
          <w:u w:val="single"/>
        </w:rPr>
        <w:lastRenderedPageBreak/>
        <w:t>Goals</w:t>
      </w:r>
      <w:r w:rsidR="00781C32">
        <w:rPr>
          <w:rFonts w:ascii="Arial" w:hAnsi="Arial" w:cs="Arial"/>
          <w:b/>
          <w:u w:val="single"/>
        </w:rPr>
        <w:br/>
      </w:r>
      <w:proofErr w:type="spellStart"/>
      <w:r w:rsidR="00635FC9">
        <w:rPr>
          <w:rFonts w:ascii="Arial" w:hAnsi="Arial" w:cs="Arial"/>
        </w:rPr>
        <w:t>Powerline</w:t>
      </w:r>
      <w:proofErr w:type="spellEnd"/>
      <w:r w:rsidR="00635FC9">
        <w:rPr>
          <w:rFonts w:ascii="Arial" w:hAnsi="Arial" w:cs="Arial"/>
        </w:rPr>
        <w:t xml:space="preserve"> Hunt Club has been practicing quality deer management since its </w:t>
      </w:r>
      <w:r w:rsidR="00490403">
        <w:rPr>
          <w:rFonts w:ascii="Arial" w:hAnsi="Arial" w:cs="Arial"/>
        </w:rPr>
        <w:t>conception</w:t>
      </w:r>
      <w:r w:rsidR="00635FC9">
        <w:rPr>
          <w:rFonts w:ascii="Arial" w:hAnsi="Arial" w:cs="Arial"/>
        </w:rPr>
        <w:t>.  Our philosophy is to let the young bucks walk, keep the doe to buck ratio as close to 1 to 1 as possible, and only shoot 3 ½ year or older bucks and/or minimum 4 points on one side and/or 1</w:t>
      </w:r>
      <w:r w:rsidR="00E60522">
        <w:rPr>
          <w:rFonts w:ascii="Arial" w:hAnsi="Arial" w:cs="Arial"/>
        </w:rPr>
        <w:t>5</w:t>
      </w:r>
      <w:r w:rsidR="00635FC9">
        <w:rPr>
          <w:rFonts w:ascii="Arial" w:hAnsi="Arial" w:cs="Arial"/>
        </w:rPr>
        <w:t xml:space="preserve"> inch </w:t>
      </w:r>
      <w:r w:rsidR="00E60522">
        <w:rPr>
          <w:rFonts w:ascii="Arial" w:hAnsi="Arial" w:cs="Arial"/>
        </w:rPr>
        <w:t xml:space="preserve">outside </w:t>
      </w:r>
      <w:r w:rsidR="00635FC9">
        <w:rPr>
          <w:rFonts w:ascii="Arial" w:hAnsi="Arial" w:cs="Arial"/>
        </w:rPr>
        <w:t>spread.</w:t>
      </w:r>
    </w:p>
    <w:p w:rsidR="00635FC9" w:rsidRDefault="00635FC9" w:rsidP="00365F74">
      <w:pPr>
        <w:rPr>
          <w:rFonts w:ascii="Arial" w:hAnsi="Arial" w:cs="Arial"/>
        </w:rPr>
      </w:pPr>
      <w:r>
        <w:rPr>
          <w:rFonts w:ascii="Arial" w:hAnsi="Arial" w:cs="Arial"/>
        </w:rPr>
        <w:t>Our club goals are as follows:</w:t>
      </w:r>
    </w:p>
    <w:p w:rsidR="002A4960" w:rsidRDefault="002A4960" w:rsidP="00635FC9">
      <w:pPr>
        <w:pStyle w:val="ListParagraph"/>
        <w:numPr>
          <w:ilvl w:val="0"/>
          <w:numId w:val="3"/>
        </w:numPr>
        <w:rPr>
          <w:rFonts w:ascii="Arial" w:hAnsi="Arial" w:cs="Arial"/>
        </w:rPr>
      </w:pPr>
      <w:r>
        <w:rPr>
          <w:rFonts w:ascii="Arial" w:hAnsi="Arial" w:cs="Arial"/>
        </w:rPr>
        <w:t>Promote safety and hunter sportsmanship</w:t>
      </w:r>
    </w:p>
    <w:p w:rsidR="00E60522" w:rsidRDefault="002A4960" w:rsidP="00635FC9">
      <w:pPr>
        <w:pStyle w:val="ListParagraph"/>
        <w:numPr>
          <w:ilvl w:val="0"/>
          <w:numId w:val="3"/>
        </w:numPr>
        <w:rPr>
          <w:rFonts w:ascii="Arial" w:hAnsi="Arial" w:cs="Arial"/>
        </w:rPr>
      </w:pPr>
      <w:r>
        <w:rPr>
          <w:rFonts w:ascii="Arial" w:hAnsi="Arial" w:cs="Arial"/>
        </w:rPr>
        <w:t xml:space="preserve">Improve deer and turkey habitat through supplement feed stations, mineral stations, and food plots </w:t>
      </w:r>
    </w:p>
    <w:p w:rsidR="00635FC9" w:rsidRDefault="00635FC9" w:rsidP="00635FC9">
      <w:pPr>
        <w:pStyle w:val="ListParagraph"/>
        <w:numPr>
          <w:ilvl w:val="0"/>
          <w:numId w:val="3"/>
        </w:numPr>
        <w:rPr>
          <w:rFonts w:ascii="Arial" w:hAnsi="Arial" w:cs="Arial"/>
        </w:rPr>
      </w:pPr>
      <w:r>
        <w:rPr>
          <w:rFonts w:ascii="Arial" w:hAnsi="Arial" w:cs="Arial"/>
        </w:rPr>
        <w:t>Protect the young bucks that are 2 ½ year</w:t>
      </w:r>
      <w:r w:rsidR="00E027E0">
        <w:rPr>
          <w:rFonts w:ascii="Arial" w:hAnsi="Arial" w:cs="Arial"/>
        </w:rPr>
        <w:t>s old</w:t>
      </w:r>
      <w:r>
        <w:rPr>
          <w:rFonts w:ascii="Arial" w:hAnsi="Arial" w:cs="Arial"/>
        </w:rPr>
        <w:t xml:space="preserve"> </w:t>
      </w:r>
      <w:r w:rsidR="00E027E0">
        <w:rPr>
          <w:rFonts w:ascii="Arial" w:hAnsi="Arial" w:cs="Arial"/>
        </w:rPr>
        <w:t>and</w:t>
      </w:r>
      <w:r>
        <w:rPr>
          <w:rFonts w:ascii="Arial" w:hAnsi="Arial" w:cs="Arial"/>
        </w:rPr>
        <w:t xml:space="preserve"> younger</w:t>
      </w:r>
    </w:p>
    <w:p w:rsidR="00635FC9" w:rsidRDefault="00635FC9" w:rsidP="00635FC9">
      <w:pPr>
        <w:pStyle w:val="ListParagraph"/>
        <w:numPr>
          <w:ilvl w:val="0"/>
          <w:numId w:val="3"/>
        </w:numPr>
        <w:rPr>
          <w:rFonts w:ascii="Arial" w:hAnsi="Arial" w:cs="Arial"/>
        </w:rPr>
      </w:pPr>
      <w:r>
        <w:rPr>
          <w:rFonts w:ascii="Arial" w:hAnsi="Arial" w:cs="Arial"/>
        </w:rPr>
        <w:t>Increase the deer density per square mile</w:t>
      </w:r>
    </w:p>
    <w:p w:rsidR="00E027E0" w:rsidRPr="00E027E0" w:rsidRDefault="00E027E0" w:rsidP="00E027E0">
      <w:pPr>
        <w:pStyle w:val="ListParagraph"/>
        <w:numPr>
          <w:ilvl w:val="0"/>
          <w:numId w:val="3"/>
        </w:numPr>
        <w:rPr>
          <w:rFonts w:ascii="Arial" w:hAnsi="Arial" w:cs="Arial"/>
        </w:rPr>
      </w:pPr>
      <w:r>
        <w:rPr>
          <w:rFonts w:ascii="Arial" w:hAnsi="Arial" w:cs="Arial"/>
        </w:rPr>
        <w:t>Increase the deer’s body weight</w:t>
      </w:r>
    </w:p>
    <w:p w:rsidR="00635FC9" w:rsidRDefault="00635FC9" w:rsidP="00635FC9">
      <w:pPr>
        <w:pStyle w:val="ListParagraph"/>
        <w:numPr>
          <w:ilvl w:val="0"/>
          <w:numId w:val="3"/>
        </w:numPr>
        <w:rPr>
          <w:rFonts w:ascii="Arial" w:hAnsi="Arial" w:cs="Arial"/>
        </w:rPr>
      </w:pPr>
      <w:r>
        <w:rPr>
          <w:rFonts w:ascii="Arial" w:hAnsi="Arial" w:cs="Arial"/>
        </w:rPr>
        <w:t>Increase the number of fawn productions</w:t>
      </w:r>
    </w:p>
    <w:p w:rsidR="00635FC9" w:rsidRDefault="002A4960" w:rsidP="00635FC9">
      <w:pPr>
        <w:pStyle w:val="ListParagraph"/>
        <w:numPr>
          <w:ilvl w:val="0"/>
          <w:numId w:val="3"/>
        </w:numPr>
        <w:rPr>
          <w:rFonts w:ascii="Arial" w:hAnsi="Arial" w:cs="Arial"/>
        </w:rPr>
      </w:pPr>
      <w:r>
        <w:rPr>
          <w:rFonts w:ascii="Arial" w:hAnsi="Arial" w:cs="Arial"/>
        </w:rPr>
        <w:t>Increase the turkey population</w:t>
      </w:r>
    </w:p>
    <w:p w:rsidR="002A4960" w:rsidRDefault="002A4960" w:rsidP="00635FC9">
      <w:pPr>
        <w:pStyle w:val="ListParagraph"/>
        <w:numPr>
          <w:ilvl w:val="0"/>
          <w:numId w:val="3"/>
        </w:numPr>
        <w:rPr>
          <w:rFonts w:ascii="Arial" w:hAnsi="Arial" w:cs="Arial"/>
        </w:rPr>
      </w:pPr>
      <w:r>
        <w:rPr>
          <w:rFonts w:ascii="Arial" w:hAnsi="Arial" w:cs="Arial"/>
        </w:rPr>
        <w:t>Reduce predators</w:t>
      </w:r>
    </w:p>
    <w:p w:rsidR="002A4960" w:rsidRDefault="002A4960" w:rsidP="00635FC9">
      <w:pPr>
        <w:pStyle w:val="ListParagraph"/>
        <w:numPr>
          <w:ilvl w:val="0"/>
          <w:numId w:val="3"/>
        </w:numPr>
        <w:rPr>
          <w:rFonts w:ascii="Arial" w:hAnsi="Arial" w:cs="Arial"/>
        </w:rPr>
      </w:pPr>
      <w:r>
        <w:rPr>
          <w:rFonts w:ascii="Arial" w:hAnsi="Arial" w:cs="Arial"/>
        </w:rPr>
        <w:t>Increase the age structures among the bucks</w:t>
      </w:r>
    </w:p>
    <w:p w:rsidR="002A4960" w:rsidRDefault="002A4960" w:rsidP="00635FC9">
      <w:pPr>
        <w:pStyle w:val="ListParagraph"/>
        <w:numPr>
          <w:ilvl w:val="0"/>
          <w:numId w:val="3"/>
        </w:numPr>
        <w:rPr>
          <w:rFonts w:ascii="Arial" w:hAnsi="Arial" w:cs="Arial"/>
        </w:rPr>
      </w:pPr>
      <w:r>
        <w:rPr>
          <w:rFonts w:ascii="Arial" w:hAnsi="Arial" w:cs="Arial"/>
        </w:rPr>
        <w:t>Introduce young and non hunters to the hunting sport</w:t>
      </w:r>
    </w:p>
    <w:p w:rsidR="002A4960" w:rsidRDefault="002A4960" w:rsidP="00635FC9">
      <w:pPr>
        <w:pStyle w:val="ListParagraph"/>
        <w:numPr>
          <w:ilvl w:val="0"/>
          <w:numId w:val="3"/>
        </w:numPr>
        <w:rPr>
          <w:rFonts w:ascii="Arial" w:hAnsi="Arial" w:cs="Arial"/>
        </w:rPr>
      </w:pPr>
      <w:r>
        <w:rPr>
          <w:rFonts w:ascii="Arial" w:hAnsi="Arial" w:cs="Arial"/>
        </w:rPr>
        <w:t>Have good positive hunting experiences</w:t>
      </w:r>
    </w:p>
    <w:p w:rsidR="002A4960" w:rsidRDefault="002A4960" w:rsidP="00635FC9">
      <w:pPr>
        <w:pStyle w:val="ListParagraph"/>
        <w:numPr>
          <w:ilvl w:val="0"/>
          <w:numId w:val="3"/>
        </w:numPr>
        <w:rPr>
          <w:rFonts w:ascii="Arial" w:hAnsi="Arial" w:cs="Arial"/>
        </w:rPr>
      </w:pPr>
      <w:r>
        <w:rPr>
          <w:rFonts w:ascii="Arial" w:hAnsi="Arial" w:cs="Arial"/>
        </w:rPr>
        <w:t>Have a good time fellowshipping between the members</w:t>
      </w:r>
    </w:p>
    <w:p w:rsidR="00382CA0" w:rsidRDefault="00062C4C" w:rsidP="00365F74">
      <w:pPr>
        <w:rPr>
          <w:rFonts w:ascii="Arial" w:hAnsi="Arial" w:cs="Arial"/>
          <w:b/>
        </w:rPr>
      </w:pPr>
      <w:r>
        <w:rPr>
          <w:rFonts w:ascii="Arial" w:hAnsi="Arial" w:cs="Arial"/>
        </w:rPr>
        <w:br w:type="page"/>
      </w:r>
      <w:r w:rsidR="00382CA0" w:rsidRPr="00CF2432">
        <w:rPr>
          <w:rFonts w:ascii="Arial" w:hAnsi="Arial" w:cs="Arial"/>
          <w:b/>
        </w:rPr>
        <w:lastRenderedPageBreak/>
        <w:t>Some o</w:t>
      </w:r>
      <w:r w:rsidRPr="00CF2432">
        <w:rPr>
          <w:rFonts w:ascii="Arial" w:hAnsi="Arial" w:cs="Arial"/>
          <w:b/>
        </w:rPr>
        <w:t xml:space="preserve">f </w:t>
      </w:r>
      <w:r w:rsidR="00231BF1" w:rsidRPr="00CF2432">
        <w:rPr>
          <w:rFonts w:ascii="Arial" w:hAnsi="Arial" w:cs="Arial"/>
          <w:b/>
        </w:rPr>
        <w:t>Past</w:t>
      </w:r>
      <w:r w:rsidRPr="00CF2432">
        <w:rPr>
          <w:rFonts w:ascii="Arial" w:hAnsi="Arial" w:cs="Arial"/>
          <w:b/>
        </w:rPr>
        <w:t xml:space="preserve"> Success Stories</w:t>
      </w:r>
    </w:p>
    <w:p w:rsidR="00595ECD" w:rsidRDefault="00595ECD" w:rsidP="00595ECD">
      <w:pPr>
        <w:jc w:val="center"/>
        <w:rPr>
          <w:rFonts w:ascii="Arial" w:hAnsi="Arial" w:cs="Arial"/>
        </w:rPr>
      </w:pPr>
      <w:r>
        <w:rPr>
          <w:rFonts w:ascii="Arial" w:hAnsi="Arial" w:cs="Arial"/>
          <w:noProof/>
        </w:rPr>
        <w:drawing>
          <wp:inline distT="0" distB="0" distL="0" distR="0">
            <wp:extent cx="1701800" cy="1276350"/>
            <wp:effectExtent l="19050" t="0" r="0" b="0"/>
            <wp:docPr id="29" name="Picture 28" descr="MDGC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GC0007.JPG"/>
                    <pic:cNvPicPr/>
                  </pic:nvPicPr>
                  <pic:blipFill>
                    <a:blip r:embed="rId7" cstate="print"/>
                    <a:stretch>
                      <a:fillRect/>
                    </a:stretch>
                  </pic:blipFill>
                  <pic:spPr>
                    <a:xfrm>
                      <a:off x="0" y="0"/>
                      <a:ext cx="1701800" cy="1276350"/>
                    </a:xfrm>
                    <a:prstGeom prst="rect">
                      <a:avLst/>
                    </a:prstGeom>
                  </pic:spPr>
                </pic:pic>
              </a:graphicData>
            </a:graphic>
          </wp:inline>
        </w:drawing>
      </w:r>
      <w:r>
        <w:rPr>
          <w:rFonts w:ascii="Arial" w:hAnsi="Arial" w:cs="Arial"/>
          <w:noProof/>
        </w:rPr>
        <w:drawing>
          <wp:inline distT="0" distB="0" distL="0" distR="0">
            <wp:extent cx="1704975" cy="1278731"/>
            <wp:effectExtent l="19050" t="0" r="9525" b="0"/>
            <wp:docPr id="30" name="Picture 29" descr="911_MDGC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_MDGC0057.JPG"/>
                    <pic:cNvPicPr/>
                  </pic:nvPicPr>
                  <pic:blipFill>
                    <a:blip r:embed="rId8" cstate="print"/>
                    <a:stretch>
                      <a:fillRect/>
                    </a:stretch>
                  </pic:blipFill>
                  <pic:spPr>
                    <a:xfrm>
                      <a:off x="0" y="0"/>
                      <a:ext cx="1704975" cy="1278731"/>
                    </a:xfrm>
                    <a:prstGeom prst="rect">
                      <a:avLst/>
                    </a:prstGeom>
                  </pic:spPr>
                </pic:pic>
              </a:graphicData>
            </a:graphic>
          </wp:inline>
        </w:drawing>
      </w:r>
      <w:r w:rsidRPr="00595ECD">
        <w:rPr>
          <w:rFonts w:ascii="Arial" w:hAnsi="Arial" w:cs="Arial"/>
          <w:noProof/>
        </w:rPr>
        <w:drawing>
          <wp:inline distT="0" distB="0" distL="0" distR="0">
            <wp:extent cx="857250" cy="1289307"/>
            <wp:effectExtent l="19050" t="0" r="0" b="0"/>
            <wp:docPr id="33" name="Picture 31" descr="DSC_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77.JPG"/>
                    <pic:cNvPicPr/>
                  </pic:nvPicPr>
                  <pic:blipFill>
                    <a:blip r:embed="rId9" cstate="print"/>
                    <a:stretch>
                      <a:fillRect/>
                    </a:stretch>
                  </pic:blipFill>
                  <pic:spPr>
                    <a:xfrm>
                      <a:off x="0" y="0"/>
                      <a:ext cx="860237" cy="1293800"/>
                    </a:xfrm>
                    <a:prstGeom prst="rect">
                      <a:avLst/>
                    </a:prstGeom>
                  </pic:spPr>
                </pic:pic>
              </a:graphicData>
            </a:graphic>
          </wp:inline>
        </w:drawing>
      </w:r>
    </w:p>
    <w:p w:rsidR="00595ECD" w:rsidRDefault="00595ECD" w:rsidP="00595ECD">
      <w:pPr>
        <w:rPr>
          <w:rFonts w:ascii="Arial" w:hAnsi="Arial" w:cs="Arial"/>
        </w:rPr>
      </w:pPr>
      <w:r>
        <w:rPr>
          <w:rFonts w:ascii="Arial" w:hAnsi="Arial" w:cs="Arial"/>
        </w:rPr>
        <w:t xml:space="preserve">A legendary buck we called </w:t>
      </w:r>
      <w:r w:rsidRPr="00D06061">
        <w:rPr>
          <w:rFonts w:ascii="Arial" w:hAnsi="Arial" w:cs="Arial"/>
        </w:rPr>
        <w:t>911</w:t>
      </w:r>
      <w:r>
        <w:rPr>
          <w:rFonts w:ascii="Arial" w:hAnsi="Arial" w:cs="Arial"/>
        </w:rPr>
        <w:t xml:space="preserve"> was killed this season. He was</w:t>
      </w:r>
      <w:r w:rsidR="006152E8">
        <w:rPr>
          <w:rFonts w:ascii="Arial" w:hAnsi="Arial" w:cs="Arial"/>
        </w:rPr>
        <w:t xml:space="preserve"> a</w:t>
      </w:r>
      <w:r>
        <w:rPr>
          <w:rFonts w:ascii="Arial" w:hAnsi="Arial" w:cs="Arial"/>
        </w:rPr>
        <w:t xml:space="preserve"> 5 ½ years old buck that all of us have been </w:t>
      </w:r>
      <w:r w:rsidR="006152E8">
        <w:rPr>
          <w:rFonts w:ascii="Arial" w:hAnsi="Arial" w:cs="Arial"/>
        </w:rPr>
        <w:t>hunting</w:t>
      </w:r>
      <w:r>
        <w:rPr>
          <w:rFonts w:ascii="Arial" w:hAnsi="Arial" w:cs="Arial"/>
        </w:rPr>
        <w:t xml:space="preserve"> the last 4 years.</w:t>
      </w:r>
      <w:r w:rsidR="00E765FC">
        <w:rPr>
          <w:rFonts w:ascii="Arial" w:hAnsi="Arial" w:cs="Arial"/>
        </w:rPr>
        <w:t xml:space="preserve">  He scored 143” B/C gross score.</w:t>
      </w:r>
    </w:p>
    <w:p w:rsidR="00E765FC" w:rsidRDefault="006D6834" w:rsidP="006D6834">
      <w:pPr>
        <w:jc w:val="center"/>
        <w:rPr>
          <w:rFonts w:ascii="Arial" w:hAnsi="Arial" w:cs="Arial"/>
        </w:rPr>
      </w:pPr>
      <w:r>
        <w:rPr>
          <w:rFonts w:ascii="Arial" w:hAnsi="Arial" w:cs="Arial"/>
          <w:noProof/>
        </w:rPr>
        <w:drawing>
          <wp:inline distT="0" distB="0" distL="0" distR="0">
            <wp:extent cx="2592686" cy="1724025"/>
            <wp:effectExtent l="19050" t="0" r="0" b="0"/>
            <wp:docPr id="34" name="Picture 33" descr="DSC_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46.JPG"/>
                    <pic:cNvPicPr/>
                  </pic:nvPicPr>
                  <pic:blipFill>
                    <a:blip r:embed="rId10" cstate="print"/>
                    <a:stretch>
                      <a:fillRect/>
                    </a:stretch>
                  </pic:blipFill>
                  <pic:spPr>
                    <a:xfrm>
                      <a:off x="0" y="0"/>
                      <a:ext cx="2592686" cy="1724025"/>
                    </a:xfrm>
                    <a:prstGeom prst="rect">
                      <a:avLst/>
                    </a:prstGeom>
                  </pic:spPr>
                </pic:pic>
              </a:graphicData>
            </a:graphic>
          </wp:inline>
        </w:drawing>
      </w:r>
      <w:r>
        <w:rPr>
          <w:rFonts w:ascii="Arial" w:hAnsi="Arial" w:cs="Arial"/>
          <w:noProof/>
        </w:rPr>
        <w:drawing>
          <wp:inline distT="0" distB="0" distL="0" distR="0">
            <wp:extent cx="2590800" cy="1722772"/>
            <wp:effectExtent l="19050" t="0" r="0" b="0"/>
            <wp:docPr id="35" name="Picture 34" descr="DSC_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61.JPG"/>
                    <pic:cNvPicPr/>
                  </pic:nvPicPr>
                  <pic:blipFill>
                    <a:blip r:embed="rId11" cstate="print"/>
                    <a:stretch>
                      <a:fillRect/>
                    </a:stretch>
                  </pic:blipFill>
                  <pic:spPr>
                    <a:xfrm>
                      <a:off x="0" y="0"/>
                      <a:ext cx="2597014" cy="1726904"/>
                    </a:xfrm>
                    <a:prstGeom prst="rect">
                      <a:avLst/>
                    </a:prstGeom>
                  </pic:spPr>
                </pic:pic>
              </a:graphicData>
            </a:graphic>
          </wp:inline>
        </w:drawing>
      </w:r>
    </w:p>
    <w:p w:rsidR="00D06061" w:rsidRPr="00D06061" w:rsidRDefault="00E765FC" w:rsidP="00365F74">
      <w:pPr>
        <w:rPr>
          <w:rFonts w:ascii="Arial" w:hAnsi="Arial" w:cs="Arial"/>
        </w:rPr>
      </w:pPr>
      <w:r>
        <w:rPr>
          <w:rFonts w:ascii="Arial" w:hAnsi="Arial" w:cs="Arial"/>
        </w:rPr>
        <w:t xml:space="preserve">Another buck we have been watching a few years went down this season.  This buck we called </w:t>
      </w:r>
      <w:r w:rsidR="00D06061" w:rsidRPr="00D06061">
        <w:rPr>
          <w:rFonts w:ascii="Arial" w:hAnsi="Arial" w:cs="Arial"/>
        </w:rPr>
        <w:t>Sway</w:t>
      </w:r>
      <w:r>
        <w:rPr>
          <w:rFonts w:ascii="Arial" w:hAnsi="Arial" w:cs="Arial"/>
        </w:rPr>
        <w:t xml:space="preserve"> and </w:t>
      </w:r>
      <w:r w:rsidR="006152E8">
        <w:rPr>
          <w:rFonts w:ascii="Arial" w:hAnsi="Arial" w:cs="Arial"/>
        </w:rPr>
        <w:t>he was</w:t>
      </w:r>
      <w:r>
        <w:rPr>
          <w:rFonts w:ascii="Arial" w:hAnsi="Arial" w:cs="Arial"/>
        </w:rPr>
        <w:t xml:space="preserve"> a 4 ½ year old buck.</w:t>
      </w:r>
      <w:r w:rsidR="006D6834">
        <w:rPr>
          <w:rFonts w:ascii="Arial" w:hAnsi="Arial" w:cs="Arial"/>
        </w:rPr>
        <w:t xml:space="preserve"> Another buck we killed this year we named the </w:t>
      </w:r>
      <w:proofErr w:type="spellStart"/>
      <w:r w:rsidR="006D6834">
        <w:rPr>
          <w:rFonts w:ascii="Arial" w:hAnsi="Arial" w:cs="Arial"/>
        </w:rPr>
        <w:t>Blurr</w:t>
      </w:r>
      <w:proofErr w:type="spellEnd"/>
      <w:r w:rsidR="006D6834">
        <w:rPr>
          <w:rFonts w:ascii="Arial" w:hAnsi="Arial" w:cs="Arial"/>
        </w:rPr>
        <w:t xml:space="preserve"> Buck due to all the photos we got of him on trail cameras </w:t>
      </w:r>
      <w:r w:rsidR="00EA1F34">
        <w:rPr>
          <w:rFonts w:ascii="Arial" w:hAnsi="Arial" w:cs="Arial"/>
        </w:rPr>
        <w:t>was</w:t>
      </w:r>
      <w:r w:rsidR="006D6834">
        <w:rPr>
          <w:rFonts w:ascii="Arial" w:hAnsi="Arial" w:cs="Arial"/>
        </w:rPr>
        <w:t xml:space="preserve"> always blurred. We estimate him to be a 4 ½ year old also.</w:t>
      </w:r>
    </w:p>
    <w:p w:rsidR="00382CA0" w:rsidRPr="00CF2432" w:rsidRDefault="003C163F" w:rsidP="00365F74">
      <w:pPr>
        <w:rPr>
          <w:rFonts w:ascii="Arial" w:hAnsi="Arial" w:cs="Arial"/>
        </w:rPr>
      </w:pPr>
      <w:r>
        <w:rPr>
          <w:rFonts w:ascii="Arial" w:hAnsi="Arial" w:cs="Arial"/>
          <w:noProof/>
        </w:rPr>
        <w:drawing>
          <wp:inline distT="0" distB="0" distL="0" distR="0">
            <wp:extent cx="5943600" cy="2028825"/>
            <wp:effectExtent l="19050" t="0" r="0" b="0"/>
            <wp:docPr id="2" name="Picture 2" descr="V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omparison"/>
                    <pic:cNvPicPr>
                      <a:picLocks noChangeAspect="1" noChangeArrowheads="1"/>
                    </pic:cNvPicPr>
                  </pic:nvPicPr>
                  <pic:blipFill>
                    <a:blip r:embed="rId12" cstate="print"/>
                    <a:srcRect/>
                    <a:stretch>
                      <a:fillRect/>
                    </a:stretch>
                  </pic:blipFill>
                  <pic:spPr bwMode="auto">
                    <a:xfrm>
                      <a:off x="0" y="0"/>
                      <a:ext cx="5943600" cy="2028825"/>
                    </a:xfrm>
                    <a:prstGeom prst="rect">
                      <a:avLst/>
                    </a:prstGeom>
                    <a:noFill/>
                    <a:ln w="9525">
                      <a:noFill/>
                      <a:miter lim="800000"/>
                      <a:headEnd/>
                      <a:tailEnd/>
                    </a:ln>
                  </pic:spPr>
                </pic:pic>
              </a:graphicData>
            </a:graphic>
          </wp:inline>
        </w:drawing>
      </w:r>
    </w:p>
    <w:p w:rsidR="00062C4C" w:rsidRPr="00CF2432" w:rsidRDefault="006152E8" w:rsidP="00365F74">
      <w:pPr>
        <w:rPr>
          <w:rFonts w:ascii="Arial" w:hAnsi="Arial" w:cs="Arial"/>
          <w:b/>
          <w:u w:val="single"/>
        </w:rPr>
      </w:pPr>
      <w:r>
        <w:rPr>
          <w:rFonts w:ascii="Arial" w:hAnsi="Arial" w:cs="Arial"/>
        </w:rPr>
        <w:t xml:space="preserve">This is an </w:t>
      </w:r>
      <w:r w:rsidR="000A2E65">
        <w:rPr>
          <w:rFonts w:ascii="Arial" w:hAnsi="Arial" w:cs="Arial"/>
        </w:rPr>
        <w:t>8</w:t>
      </w:r>
      <w:r w:rsidR="00062C4C" w:rsidRPr="00CF2432">
        <w:rPr>
          <w:rFonts w:ascii="Arial" w:hAnsi="Arial" w:cs="Arial"/>
        </w:rPr>
        <w:t xml:space="preserve"> pointer </w:t>
      </w:r>
      <w:r>
        <w:rPr>
          <w:rFonts w:ascii="Arial" w:hAnsi="Arial" w:cs="Arial"/>
        </w:rPr>
        <w:t xml:space="preserve">we </w:t>
      </w:r>
      <w:r w:rsidR="00062C4C" w:rsidRPr="00CF2432">
        <w:rPr>
          <w:rFonts w:ascii="Arial" w:hAnsi="Arial" w:cs="Arial"/>
        </w:rPr>
        <w:t xml:space="preserve">killed on club during </w:t>
      </w:r>
      <w:r>
        <w:rPr>
          <w:rFonts w:ascii="Arial" w:hAnsi="Arial" w:cs="Arial"/>
        </w:rPr>
        <w:t>a past</w:t>
      </w:r>
      <w:r w:rsidR="00062C4C" w:rsidRPr="00CF2432">
        <w:rPr>
          <w:rFonts w:ascii="Arial" w:hAnsi="Arial" w:cs="Arial"/>
        </w:rPr>
        <w:t xml:space="preserve"> season</w:t>
      </w:r>
      <w:r w:rsidR="00D06061">
        <w:rPr>
          <w:rFonts w:ascii="Arial" w:hAnsi="Arial" w:cs="Arial"/>
        </w:rPr>
        <w:t xml:space="preserve"> named “V”</w:t>
      </w:r>
      <w:r w:rsidR="00062C4C" w:rsidRPr="00CF2432">
        <w:rPr>
          <w:rFonts w:ascii="Arial" w:hAnsi="Arial" w:cs="Arial"/>
        </w:rPr>
        <w:t xml:space="preserve">.  Far left picture is this deer during the 2008-2009 </w:t>
      </w:r>
      <w:proofErr w:type="gramStart"/>
      <w:r w:rsidR="00062C4C" w:rsidRPr="00CF2432">
        <w:rPr>
          <w:rFonts w:ascii="Arial" w:hAnsi="Arial" w:cs="Arial"/>
        </w:rPr>
        <w:t>season</w:t>
      </w:r>
      <w:proofErr w:type="gramEnd"/>
      <w:r w:rsidR="00062C4C" w:rsidRPr="00CF2432">
        <w:rPr>
          <w:rFonts w:ascii="Arial" w:hAnsi="Arial" w:cs="Arial"/>
        </w:rPr>
        <w:t xml:space="preserve">.  The next picture is him during August in </w:t>
      </w:r>
      <w:r>
        <w:rPr>
          <w:rFonts w:ascii="Arial" w:hAnsi="Arial" w:cs="Arial"/>
        </w:rPr>
        <w:t xml:space="preserve">2009 – 2010 </w:t>
      </w:r>
      <w:proofErr w:type="gramStart"/>
      <w:r>
        <w:rPr>
          <w:rFonts w:ascii="Arial" w:hAnsi="Arial" w:cs="Arial"/>
        </w:rPr>
        <w:t>season</w:t>
      </w:r>
      <w:proofErr w:type="gramEnd"/>
      <w:r w:rsidR="00062C4C" w:rsidRPr="00CF2432">
        <w:rPr>
          <w:rFonts w:ascii="Arial" w:hAnsi="Arial" w:cs="Arial"/>
        </w:rPr>
        <w:t>.</w:t>
      </w:r>
      <w:r>
        <w:rPr>
          <w:rFonts w:ascii="Arial" w:hAnsi="Arial" w:cs="Arial"/>
        </w:rPr>
        <w:t xml:space="preserve"> The t</w:t>
      </w:r>
      <w:r w:rsidR="00062C4C" w:rsidRPr="00CF2432">
        <w:rPr>
          <w:rFonts w:ascii="Arial" w:hAnsi="Arial" w:cs="Arial"/>
        </w:rPr>
        <w:t xml:space="preserve">wo pictures to the right are of the deer killed in 2009-2010 season.  This deer was a 4 ½ year old and a gross 143” </w:t>
      </w:r>
      <w:r w:rsidR="00E765FC">
        <w:rPr>
          <w:rFonts w:ascii="Arial" w:hAnsi="Arial" w:cs="Arial"/>
        </w:rPr>
        <w:t xml:space="preserve">gross </w:t>
      </w:r>
      <w:r w:rsidR="00062C4C" w:rsidRPr="00CF2432">
        <w:rPr>
          <w:rFonts w:ascii="Arial" w:hAnsi="Arial" w:cs="Arial"/>
        </w:rPr>
        <w:t>B/C score.</w:t>
      </w:r>
    </w:p>
    <w:p w:rsidR="00062C4C" w:rsidRPr="00CF2432" w:rsidRDefault="003C163F" w:rsidP="00365F74">
      <w:pPr>
        <w:rPr>
          <w:rFonts w:ascii="Arial" w:hAnsi="Arial" w:cs="Arial"/>
        </w:rPr>
      </w:pPr>
      <w:r>
        <w:rPr>
          <w:rFonts w:ascii="Arial" w:hAnsi="Arial" w:cs="Arial"/>
          <w:noProof/>
        </w:rPr>
        <w:lastRenderedPageBreak/>
        <w:drawing>
          <wp:inline distT="0" distB="0" distL="0" distR="0">
            <wp:extent cx="5934075" cy="2838450"/>
            <wp:effectExtent l="19050" t="0" r="9525" b="0"/>
            <wp:docPr id="3" name="Picture 3" descr="dad_9_point_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_9_point_comparison"/>
                    <pic:cNvPicPr>
                      <a:picLocks noChangeAspect="1" noChangeArrowheads="1"/>
                    </pic:cNvPicPr>
                  </pic:nvPicPr>
                  <pic:blipFill>
                    <a:blip r:embed="rId13" cstate="print"/>
                    <a:srcRect/>
                    <a:stretch>
                      <a:fillRect/>
                    </a:stretch>
                  </pic:blipFill>
                  <pic:spPr bwMode="auto">
                    <a:xfrm>
                      <a:off x="0" y="0"/>
                      <a:ext cx="5934075" cy="2838450"/>
                    </a:xfrm>
                    <a:prstGeom prst="rect">
                      <a:avLst/>
                    </a:prstGeom>
                    <a:noFill/>
                    <a:ln w="9525">
                      <a:noFill/>
                      <a:miter lim="800000"/>
                      <a:headEnd/>
                      <a:tailEnd/>
                    </a:ln>
                  </pic:spPr>
                </pic:pic>
              </a:graphicData>
            </a:graphic>
          </wp:inline>
        </w:drawing>
      </w:r>
      <w:r w:rsidR="00382CA0" w:rsidRPr="00CF2432">
        <w:rPr>
          <w:rFonts w:ascii="Arial" w:hAnsi="Arial" w:cs="Arial"/>
        </w:rPr>
        <w:br/>
      </w:r>
      <w:r w:rsidR="006152E8">
        <w:rPr>
          <w:rFonts w:ascii="Arial" w:hAnsi="Arial" w:cs="Arial"/>
        </w:rPr>
        <w:t xml:space="preserve">This is a </w:t>
      </w:r>
      <w:r w:rsidR="00382CA0" w:rsidRPr="00CF2432">
        <w:rPr>
          <w:rFonts w:ascii="Arial" w:hAnsi="Arial" w:cs="Arial"/>
        </w:rPr>
        <w:t>9 pointer killed on club</w:t>
      </w:r>
      <w:r w:rsidR="00062C4C" w:rsidRPr="00CF2432">
        <w:rPr>
          <w:rFonts w:ascii="Arial" w:hAnsi="Arial" w:cs="Arial"/>
        </w:rPr>
        <w:t xml:space="preserve"> during the </w:t>
      </w:r>
      <w:r w:rsidR="006152E8">
        <w:rPr>
          <w:rFonts w:ascii="Arial" w:hAnsi="Arial" w:cs="Arial"/>
        </w:rPr>
        <w:t xml:space="preserve">2009 – 2010 </w:t>
      </w:r>
      <w:r w:rsidR="00062C4C" w:rsidRPr="00CF2432">
        <w:rPr>
          <w:rFonts w:ascii="Arial" w:hAnsi="Arial" w:cs="Arial"/>
        </w:rPr>
        <w:t>season</w:t>
      </w:r>
      <w:r w:rsidR="00382CA0" w:rsidRPr="00CF2432">
        <w:rPr>
          <w:rFonts w:ascii="Arial" w:hAnsi="Arial" w:cs="Arial"/>
        </w:rPr>
        <w:t>.  The picture on the far left is this deer during the 2008-2009 season</w:t>
      </w:r>
      <w:r w:rsidR="00270411" w:rsidRPr="00CF2432">
        <w:rPr>
          <w:rFonts w:ascii="Arial" w:hAnsi="Arial" w:cs="Arial"/>
        </w:rPr>
        <w:t xml:space="preserve"> as a 2 ½ </w:t>
      </w:r>
      <w:r w:rsidR="00382CA0" w:rsidRPr="00CF2432">
        <w:rPr>
          <w:rFonts w:ascii="Arial" w:hAnsi="Arial" w:cs="Arial"/>
        </w:rPr>
        <w:t>and the two pictures</w:t>
      </w:r>
      <w:r w:rsidR="006152E8">
        <w:rPr>
          <w:rFonts w:ascii="Arial" w:hAnsi="Arial" w:cs="Arial"/>
        </w:rPr>
        <w:t xml:space="preserve"> to</w:t>
      </w:r>
      <w:r w:rsidR="00382CA0" w:rsidRPr="00CF2432">
        <w:rPr>
          <w:rFonts w:ascii="Arial" w:hAnsi="Arial" w:cs="Arial"/>
        </w:rPr>
        <w:t xml:space="preserve"> the right are of the deer killed in 2009-2010 season at 3 ½.</w:t>
      </w:r>
    </w:p>
    <w:p w:rsidR="00CF2432" w:rsidRDefault="003C163F" w:rsidP="00365F74">
      <w:pPr>
        <w:rPr>
          <w:rFonts w:ascii="Arial" w:hAnsi="Arial" w:cs="Arial"/>
        </w:rPr>
      </w:pPr>
      <w:r>
        <w:rPr>
          <w:rFonts w:ascii="Arial" w:hAnsi="Arial" w:cs="Arial"/>
          <w:noProof/>
        </w:rPr>
        <w:drawing>
          <wp:inline distT="0" distB="0" distL="0" distR="0">
            <wp:extent cx="1990725" cy="2009775"/>
            <wp:effectExtent l="19050" t="0" r="9525" b="0"/>
            <wp:docPr id="4" name="Picture 4" descr="ToxieGivens_Big7_November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xieGivens_Big7_November2010"/>
                    <pic:cNvPicPr>
                      <a:picLocks noChangeAspect="1" noChangeArrowheads="1"/>
                    </pic:cNvPicPr>
                  </pic:nvPicPr>
                  <pic:blipFill>
                    <a:blip r:embed="rId14" cstate="print"/>
                    <a:srcRect/>
                    <a:stretch>
                      <a:fillRect/>
                    </a:stretch>
                  </pic:blipFill>
                  <pic:spPr bwMode="auto">
                    <a:xfrm>
                      <a:off x="0" y="0"/>
                      <a:ext cx="1990725" cy="2009775"/>
                    </a:xfrm>
                    <a:prstGeom prst="rect">
                      <a:avLst/>
                    </a:prstGeom>
                    <a:noFill/>
                    <a:ln w="9525">
                      <a:noFill/>
                      <a:miter lim="800000"/>
                      <a:headEnd/>
                      <a:tailEnd/>
                    </a:ln>
                  </pic:spPr>
                </pic:pic>
              </a:graphicData>
            </a:graphic>
          </wp:inline>
        </w:drawing>
      </w:r>
      <w:r w:rsidR="00CF2432">
        <w:rPr>
          <w:rFonts w:ascii="Arial" w:hAnsi="Arial" w:cs="Arial"/>
        </w:rPr>
        <w:t xml:space="preserve"> </w:t>
      </w:r>
      <w:r>
        <w:rPr>
          <w:rFonts w:ascii="Arial" w:hAnsi="Arial" w:cs="Arial"/>
          <w:noProof/>
        </w:rPr>
        <w:drawing>
          <wp:inline distT="0" distB="0" distL="0" distR="0">
            <wp:extent cx="1504950" cy="2019300"/>
            <wp:effectExtent l="19050" t="0" r="0" b="0"/>
            <wp:docPr id="5" name="Picture 5" descr="ToxieGivens_NoBrowJr_November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xieGivens_NoBrowJr_November2010"/>
                    <pic:cNvPicPr>
                      <a:picLocks noChangeAspect="1" noChangeArrowheads="1"/>
                    </pic:cNvPicPr>
                  </pic:nvPicPr>
                  <pic:blipFill>
                    <a:blip r:embed="rId15" cstate="print"/>
                    <a:srcRect/>
                    <a:stretch>
                      <a:fillRect/>
                    </a:stretch>
                  </pic:blipFill>
                  <pic:spPr bwMode="auto">
                    <a:xfrm>
                      <a:off x="0" y="0"/>
                      <a:ext cx="1504950" cy="2019300"/>
                    </a:xfrm>
                    <a:prstGeom prst="rect">
                      <a:avLst/>
                    </a:prstGeom>
                    <a:noFill/>
                    <a:ln w="9525">
                      <a:noFill/>
                      <a:miter lim="800000"/>
                      <a:headEnd/>
                      <a:tailEnd/>
                    </a:ln>
                  </pic:spPr>
                </pic:pic>
              </a:graphicData>
            </a:graphic>
          </wp:inline>
        </w:drawing>
      </w:r>
      <w:r w:rsidR="00CF2432">
        <w:rPr>
          <w:rFonts w:ascii="Arial" w:hAnsi="Arial" w:cs="Arial"/>
        </w:rPr>
        <w:t xml:space="preserve"> </w:t>
      </w:r>
      <w:r>
        <w:rPr>
          <w:rFonts w:ascii="Arial" w:hAnsi="Arial" w:cs="Arial"/>
          <w:noProof/>
        </w:rPr>
        <w:drawing>
          <wp:inline distT="0" distB="0" distL="0" distR="0">
            <wp:extent cx="2009775" cy="2028825"/>
            <wp:effectExtent l="19050" t="0" r="9525" b="0"/>
            <wp:docPr id="6" name="Picture 6" descr="ToxieGivensJr_Crab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xieGivensJr_Crab_10"/>
                    <pic:cNvPicPr>
                      <a:picLocks noChangeAspect="1" noChangeArrowheads="1"/>
                    </pic:cNvPicPr>
                  </pic:nvPicPr>
                  <pic:blipFill>
                    <a:blip r:embed="rId16" cstate="print"/>
                    <a:srcRect/>
                    <a:stretch>
                      <a:fillRect/>
                    </a:stretch>
                  </pic:blipFill>
                  <pic:spPr bwMode="auto">
                    <a:xfrm>
                      <a:off x="0" y="0"/>
                      <a:ext cx="2009775" cy="2028825"/>
                    </a:xfrm>
                    <a:prstGeom prst="rect">
                      <a:avLst/>
                    </a:prstGeom>
                    <a:noFill/>
                    <a:ln w="9525">
                      <a:noFill/>
                      <a:miter lim="800000"/>
                      <a:headEnd/>
                      <a:tailEnd/>
                    </a:ln>
                  </pic:spPr>
                </pic:pic>
              </a:graphicData>
            </a:graphic>
          </wp:inline>
        </w:drawing>
      </w:r>
    </w:p>
    <w:p w:rsidR="00CF2432" w:rsidRDefault="00CF2432" w:rsidP="00365F74">
      <w:pPr>
        <w:rPr>
          <w:rFonts w:ascii="Arial" w:hAnsi="Arial" w:cs="Arial"/>
        </w:rPr>
      </w:pPr>
      <w:r>
        <w:rPr>
          <w:rFonts w:ascii="Arial" w:hAnsi="Arial" w:cs="Arial"/>
        </w:rPr>
        <w:t>Three 4 ½ year old bucks killed during the 2010-2011 season.</w:t>
      </w:r>
    </w:p>
    <w:p w:rsidR="00CF2432" w:rsidRDefault="003C163F" w:rsidP="00365F74">
      <w:pPr>
        <w:rPr>
          <w:rFonts w:ascii="Arial" w:hAnsi="Arial" w:cs="Arial"/>
        </w:rPr>
      </w:pPr>
      <w:r>
        <w:rPr>
          <w:rFonts w:ascii="Arial" w:hAnsi="Arial" w:cs="Arial"/>
          <w:noProof/>
        </w:rPr>
        <w:lastRenderedPageBreak/>
        <w:drawing>
          <wp:inline distT="0" distB="0" distL="0" distR="0">
            <wp:extent cx="2752725" cy="2066925"/>
            <wp:effectExtent l="19050" t="0" r="9525" b="0"/>
            <wp:docPr id="7" name="Picture 7" descr="15_MDGC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_MDGC0130"/>
                    <pic:cNvPicPr>
                      <a:picLocks noChangeAspect="1" noChangeArrowheads="1"/>
                    </pic:cNvPicPr>
                  </pic:nvPicPr>
                  <pic:blipFill>
                    <a:blip r:embed="rId17" cstate="print"/>
                    <a:srcRect/>
                    <a:stretch>
                      <a:fillRect/>
                    </a:stretch>
                  </pic:blipFill>
                  <pic:spPr bwMode="auto">
                    <a:xfrm>
                      <a:off x="0" y="0"/>
                      <a:ext cx="2752725" cy="2066925"/>
                    </a:xfrm>
                    <a:prstGeom prst="rect">
                      <a:avLst/>
                    </a:prstGeom>
                    <a:noFill/>
                    <a:ln w="9525">
                      <a:noFill/>
                      <a:miter lim="800000"/>
                      <a:headEnd/>
                      <a:tailEnd/>
                    </a:ln>
                  </pic:spPr>
                </pic:pic>
              </a:graphicData>
            </a:graphic>
          </wp:inline>
        </w:drawing>
      </w:r>
      <w:r w:rsidR="00CF2432">
        <w:rPr>
          <w:rFonts w:ascii="Arial" w:hAnsi="Arial" w:cs="Arial"/>
        </w:rPr>
        <w:t xml:space="preserve"> </w:t>
      </w:r>
      <w:r>
        <w:rPr>
          <w:rFonts w:ascii="Arial" w:hAnsi="Arial" w:cs="Arial"/>
          <w:noProof/>
        </w:rPr>
        <w:drawing>
          <wp:inline distT="0" distB="0" distL="0" distR="0">
            <wp:extent cx="3086100" cy="2047875"/>
            <wp:effectExtent l="19050" t="0" r="0" b="0"/>
            <wp:docPr id="8" name="Picture 8" descr="chuck_DSC_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uck_DSC_0634"/>
                    <pic:cNvPicPr>
                      <a:picLocks noChangeAspect="1" noChangeArrowheads="1"/>
                    </pic:cNvPicPr>
                  </pic:nvPicPr>
                  <pic:blipFill>
                    <a:blip r:embed="rId18" cstate="print"/>
                    <a:srcRect/>
                    <a:stretch>
                      <a:fillRect/>
                    </a:stretch>
                  </pic:blipFill>
                  <pic:spPr bwMode="auto">
                    <a:xfrm>
                      <a:off x="0" y="0"/>
                      <a:ext cx="3086100" cy="2047875"/>
                    </a:xfrm>
                    <a:prstGeom prst="rect">
                      <a:avLst/>
                    </a:prstGeom>
                    <a:noFill/>
                    <a:ln w="9525">
                      <a:noFill/>
                      <a:miter lim="800000"/>
                      <a:headEnd/>
                      <a:tailEnd/>
                    </a:ln>
                  </pic:spPr>
                </pic:pic>
              </a:graphicData>
            </a:graphic>
          </wp:inline>
        </w:drawing>
      </w:r>
      <w:r w:rsidR="00CF2432">
        <w:rPr>
          <w:rFonts w:ascii="Arial" w:hAnsi="Arial" w:cs="Arial"/>
        </w:rPr>
        <w:br/>
      </w:r>
      <w:r w:rsidR="006152E8">
        <w:rPr>
          <w:rFonts w:ascii="Arial" w:hAnsi="Arial" w:cs="Arial"/>
        </w:rPr>
        <w:t>This is the b</w:t>
      </w:r>
      <w:r w:rsidR="00CF2432">
        <w:rPr>
          <w:rFonts w:ascii="Arial" w:hAnsi="Arial" w:cs="Arial"/>
        </w:rPr>
        <w:t>iggest deer ever killed on the club during the 2007-2008 season measured 163” gross B/C.</w:t>
      </w:r>
    </w:p>
    <w:p w:rsidR="008E7928" w:rsidRDefault="008E7928" w:rsidP="00365F74">
      <w:pPr>
        <w:rPr>
          <w:rFonts w:ascii="Arial" w:hAnsi="Arial" w:cs="Arial"/>
        </w:rPr>
      </w:pPr>
      <w:r>
        <w:rPr>
          <w:rFonts w:ascii="Arial" w:hAnsi="Arial" w:cs="Arial"/>
        </w:rPr>
        <w:t>Facts from the 201</w:t>
      </w:r>
      <w:r w:rsidR="00D06061">
        <w:rPr>
          <w:rFonts w:ascii="Arial" w:hAnsi="Arial" w:cs="Arial"/>
        </w:rPr>
        <w:t>1</w:t>
      </w:r>
      <w:r>
        <w:rPr>
          <w:rFonts w:ascii="Arial" w:hAnsi="Arial" w:cs="Arial"/>
        </w:rPr>
        <w:t>-201</w:t>
      </w:r>
      <w:r w:rsidR="00D06061">
        <w:rPr>
          <w:rFonts w:ascii="Arial" w:hAnsi="Arial" w:cs="Arial"/>
        </w:rPr>
        <w:t>2</w:t>
      </w:r>
      <w:r>
        <w:rPr>
          <w:rFonts w:ascii="Arial" w:hAnsi="Arial" w:cs="Arial"/>
        </w:rPr>
        <w:t xml:space="preserve"> Season:</w:t>
      </w:r>
    </w:p>
    <w:p w:rsidR="008E7928" w:rsidRDefault="00CF2432" w:rsidP="00365F74">
      <w:pPr>
        <w:numPr>
          <w:ilvl w:val="0"/>
          <w:numId w:val="7"/>
        </w:numPr>
        <w:rPr>
          <w:rFonts w:ascii="Arial" w:hAnsi="Arial" w:cs="Arial"/>
        </w:rPr>
      </w:pPr>
      <w:r w:rsidRPr="00CF2432">
        <w:rPr>
          <w:rFonts w:ascii="Arial" w:hAnsi="Arial" w:cs="Arial"/>
        </w:rPr>
        <w:t>Number deer harvested: 6 bucks, 1</w:t>
      </w:r>
      <w:r w:rsidR="00D06061">
        <w:rPr>
          <w:rFonts w:ascii="Arial" w:hAnsi="Arial" w:cs="Arial"/>
        </w:rPr>
        <w:t>2</w:t>
      </w:r>
      <w:r w:rsidRPr="00CF2432">
        <w:rPr>
          <w:rFonts w:ascii="Arial" w:hAnsi="Arial" w:cs="Arial"/>
        </w:rPr>
        <w:t xml:space="preserve"> does </w:t>
      </w:r>
    </w:p>
    <w:p w:rsidR="00D06061" w:rsidRPr="00D06061" w:rsidRDefault="00D06061" w:rsidP="00D06061">
      <w:pPr>
        <w:numPr>
          <w:ilvl w:val="0"/>
          <w:numId w:val="7"/>
        </w:numPr>
        <w:rPr>
          <w:rFonts w:ascii="Arial" w:hAnsi="Arial" w:cs="Arial"/>
        </w:rPr>
      </w:pPr>
      <w:r>
        <w:rPr>
          <w:rFonts w:ascii="Arial" w:hAnsi="Arial" w:cs="Arial"/>
        </w:rPr>
        <w:t>Predators: 7 grey foxes, 2 bobcats, 2 raccoons, 1 coyote</w:t>
      </w:r>
    </w:p>
    <w:p w:rsidR="00D768BD" w:rsidRDefault="00D768BD" w:rsidP="00D768BD">
      <w:pPr>
        <w:numPr>
          <w:ilvl w:val="0"/>
          <w:numId w:val="7"/>
        </w:numPr>
        <w:rPr>
          <w:rFonts w:ascii="Arial" w:hAnsi="Arial" w:cs="Arial"/>
        </w:rPr>
      </w:pPr>
      <w:r>
        <w:rPr>
          <w:rFonts w:ascii="Arial" w:hAnsi="Arial" w:cs="Arial"/>
        </w:rPr>
        <w:t>These are photos of deer we think that made it through the season.  We will not know for sure until we start monitoring trail cameras in May.</w:t>
      </w:r>
    </w:p>
    <w:p w:rsidR="008E7928" w:rsidRDefault="00BA5A13" w:rsidP="00FF156E">
      <w:pPr>
        <w:ind w:left="360"/>
        <w:jc w:val="center"/>
        <w:rPr>
          <w:rFonts w:ascii="Arial" w:hAnsi="Arial" w:cs="Arial"/>
        </w:rPr>
      </w:pPr>
      <w:r>
        <w:rPr>
          <w:rFonts w:ascii="Arial" w:hAnsi="Arial" w:cs="Arial"/>
          <w:noProof/>
        </w:rPr>
        <w:drawing>
          <wp:inline distT="0" distB="0" distL="0" distR="0">
            <wp:extent cx="1905000" cy="1428750"/>
            <wp:effectExtent l="19050" t="0" r="0" b="0"/>
            <wp:docPr id="9" name="Picture 8" descr="buck_powerline_MDGC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_powerline_MDGC1015.JPG"/>
                    <pic:cNvPicPr/>
                  </pic:nvPicPr>
                  <pic:blipFill>
                    <a:blip r:embed="rId19" cstate="print"/>
                    <a:stretch>
                      <a:fillRect/>
                    </a:stretch>
                  </pic:blipFill>
                  <pic:spPr>
                    <a:xfrm>
                      <a:off x="0" y="0"/>
                      <a:ext cx="1905000" cy="1428750"/>
                    </a:xfrm>
                    <a:prstGeom prst="rect">
                      <a:avLst/>
                    </a:prstGeom>
                  </pic:spPr>
                </pic:pic>
              </a:graphicData>
            </a:graphic>
          </wp:inline>
        </w:drawing>
      </w:r>
      <w:r>
        <w:rPr>
          <w:rFonts w:ascii="Arial" w:hAnsi="Arial" w:cs="Arial"/>
          <w:noProof/>
        </w:rPr>
        <w:drawing>
          <wp:inline distT="0" distB="0" distL="0" distR="0">
            <wp:extent cx="2530758" cy="1419225"/>
            <wp:effectExtent l="19050" t="0" r="2892" b="0"/>
            <wp:docPr id="10" name="Picture 9" descr="DoubleCorkscrew_Power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Corkscrew_Powerline1.JPG"/>
                    <pic:cNvPicPr/>
                  </pic:nvPicPr>
                  <pic:blipFill>
                    <a:blip r:embed="rId20" cstate="print"/>
                    <a:stretch>
                      <a:fillRect/>
                    </a:stretch>
                  </pic:blipFill>
                  <pic:spPr>
                    <a:xfrm>
                      <a:off x="0" y="0"/>
                      <a:ext cx="2537107" cy="1422786"/>
                    </a:xfrm>
                    <a:prstGeom prst="rect">
                      <a:avLst/>
                    </a:prstGeom>
                  </pic:spPr>
                </pic:pic>
              </a:graphicData>
            </a:graphic>
          </wp:inline>
        </w:drawing>
      </w:r>
    </w:p>
    <w:p w:rsidR="00BA5A13" w:rsidRPr="00D768BD" w:rsidRDefault="00BA5A13" w:rsidP="00FF156E">
      <w:pPr>
        <w:ind w:left="360"/>
        <w:jc w:val="center"/>
        <w:rPr>
          <w:rFonts w:ascii="Arial" w:hAnsi="Arial" w:cs="Arial"/>
        </w:rPr>
      </w:pPr>
      <w:r>
        <w:rPr>
          <w:rFonts w:ascii="Arial" w:hAnsi="Arial" w:cs="Arial"/>
          <w:noProof/>
        </w:rPr>
        <w:drawing>
          <wp:inline distT="0" distB="0" distL="0" distR="0">
            <wp:extent cx="2657475" cy="1490287"/>
            <wp:effectExtent l="19050" t="0" r="9525" b="0"/>
            <wp:docPr id="31" name="Picture 30" descr="PICT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00.JPG"/>
                    <pic:cNvPicPr/>
                  </pic:nvPicPr>
                  <pic:blipFill>
                    <a:blip r:embed="rId21" cstate="print"/>
                    <a:stretch>
                      <a:fillRect/>
                    </a:stretch>
                  </pic:blipFill>
                  <pic:spPr>
                    <a:xfrm>
                      <a:off x="0" y="0"/>
                      <a:ext cx="2657475" cy="1490287"/>
                    </a:xfrm>
                    <a:prstGeom prst="rect">
                      <a:avLst/>
                    </a:prstGeom>
                  </pic:spPr>
                </pic:pic>
              </a:graphicData>
            </a:graphic>
          </wp:inline>
        </w:drawing>
      </w:r>
      <w:r w:rsidR="00FF156E">
        <w:rPr>
          <w:rFonts w:ascii="Arial" w:hAnsi="Arial" w:cs="Arial"/>
          <w:noProof/>
        </w:rPr>
        <w:drawing>
          <wp:inline distT="0" distB="0" distL="0" distR="0">
            <wp:extent cx="2654300" cy="1493044"/>
            <wp:effectExtent l="19050" t="0" r="0" b="0"/>
            <wp:docPr id="32" name="Picture 31" descr="SnapShot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 (3).bmp"/>
                    <pic:cNvPicPr/>
                  </pic:nvPicPr>
                  <pic:blipFill>
                    <a:blip r:embed="rId22" cstate="print"/>
                    <a:stretch>
                      <a:fillRect/>
                    </a:stretch>
                  </pic:blipFill>
                  <pic:spPr>
                    <a:xfrm>
                      <a:off x="0" y="0"/>
                      <a:ext cx="2654300" cy="1493044"/>
                    </a:xfrm>
                    <a:prstGeom prst="rect">
                      <a:avLst/>
                    </a:prstGeom>
                  </pic:spPr>
                </pic:pic>
              </a:graphicData>
            </a:graphic>
          </wp:inline>
        </w:drawing>
      </w:r>
    </w:p>
    <w:p w:rsidR="009169C5" w:rsidRDefault="001964FF" w:rsidP="00365F74">
      <w:pPr>
        <w:rPr>
          <w:rFonts w:ascii="Arial" w:hAnsi="Arial" w:cs="Arial"/>
        </w:rPr>
      </w:pPr>
      <w:r>
        <w:rPr>
          <w:rFonts w:ascii="Arial" w:hAnsi="Arial" w:cs="Arial"/>
          <w:b/>
          <w:u w:val="single"/>
        </w:rPr>
        <w:br w:type="page"/>
      </w:r>
      <w:r w:rsidR="002C3E6C" w:rsidRPr="00F35B23">
        <w:rPr>
          <w:rFonts w:ascii="Arial" w:hAnsi="Arial" w:cs="Arial"/>
          <w:b/>
          <w:u w:val="single"/>
        </w:rPr>
        <w:lastRenderedPageBreak/>
        <w:t>Supplement Feeding Plan</w:t>
      </w:r>
      <w:r w:rsidR="00287BD7">
        <w:rPr>
          <w:rFonts w:ascii="Arial" w:hAnsi="Arial" w:cs="Arial"/>
          <w:b/>
          <w:u w:val="single"/>
        </w:rPr>
        <w:br/>
      </w:r>
      <w:proofErr w:type="gramStart"/>
      <w:r w:rsidR="009169C5">
        <w:rPr>
          <w:rFonts w:ascii="Arial" w:hAnsi="Arial" w:cs="Arial"/>
        </w:rPr>
        <w:t>Our</w:t>
      </w:r>
      <w:proofErr w:type="gramEnd"/>
      <w:r w:rsidR="009169C5">
        <w:rPr>
          <w:rFonts w:ascii="Arial" w:hAnsi="Arial" w:cs="Arial"/>
        </w:rPr>
        <w:t xml:space="preserve"> club has built 2 on demand nudge feeders to use this season.  These feeders are shown below.</w:t>
      </w:r>
    </w:p>
    <w:p w:rsidR="005E5E15" w:rsidRDefault="005E5E15" w:rsidP="005E5E15">
      <w:pPr>
        <w:jc w:val="center"/>
        <w:rPr>
          <w:rFonts w:ascii="Arial" w:hAnsi="Arial" w:cs="Arial"/>
        </w:rPr>
      </w:pPr>
      <w:r>
        <w:rPr>
          <w:rFonts w:ascii="Arial" w:hAnsi="Arial" w:cs="Arial"/>
          <w:noProof/>
        </w:rPr>
        <w:drawing>
          <wp:inline distT="0" distB="0" distL="0" distR="0">
            <wp:extent cx="2343150" cy="1757363"/>
            <wp:effectExtent l="19050" t="0" r="0" b="0"/>
            <wp:docPr id="36" name="Picture 35" descr="IMG_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31.JPG"/>
                    <pic:cNvPicPr/>
                  </pic:nvPicPr>
                  <pic:blipFill>
                    <a:blip r:embed="rId23" cstate="print"/>
                    <a:stretch>
                      <a:fillRect/>
                    </a:stretch>
                  </pic:blipFill>
                  <pic:spPr>
                    <a:xfrm>
                      <a:off x="0" y="0"/>
                      <a:ext cx="2343150" cy="1757363"/>
                    </a:xfrm>
                    <a:prstGeom prst="rect">
                      <a:avLst/>
                    </a:prstGeom>
                  </pic:spPr>
                </pic:pic>
              </a:graphicData>
            </a:graphic>
          </wp:inline>
        </w:drawing>
      </w:r>
      <w:r>
        <w:rPr>
          <w:rFonts w:ascii="Arial" w:hAnsi="Arial" w:cs="Arial"/>
          <w:noProof/>
        </w:rPr>
        <w:drawing>
          <wp:inline distT="0" distB="0" distL="0" distR="0">
            <wp:extent cx="2336800" cy="1752600"/>
            <wp:effectExtent l="19050" t="0" r="6350" b="0"/>
            <wp:docPr id="37" name="Picture 36" descr="IMG_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33.JPG"/>
                    <pic:cNvPicPr/>
                  </pic:nvPicPr>
                  <pic:blipFill>
                    <a:blip r:embed="rId24" cstate="print"/>
                    <a:stretch>
                      <a:fillRect/>
                    </a:stretch>
                  </pic:blipFill>
                  <pic:spPr>
                    <a:xfrm>
                      <a:off x="0" y="0"/>
                      <a:ext cx="2339875" cy="1754906"/>
                    </a:xfrm>
                    <a:prstGeom prst="rect">
                      <a:avLst/>
                    </a:prstGeom>
                  </pic:spPr>
                </pic:pic>
              </a:graphicData>
            </a:graphic>
          </wp:inline>
        </w:drawing>
      </w:r>
    </w:p>
    <w:p w:rsidR="009169C5" w:rsidRDefault="009169C5" w:rsidP="00365F74">
      <w:pPr>
        <w:rPr>
          <w:rFonts w:ascii="Arial" w:hAnsi="Arial" w:cs="Arial"/>
        </w:rPr>
      </w:pPr>
      <w:r>
        <w:rPr>
          <w:rFonts w:ascii="Arial" w:hAnsi="Arial" w:cs="Arial"/>
        </w:rPr>
        <w:t>We put the feeders out in February with corn and once we feel that enough deer are eating from them then we will switch to a high protein feed.  There is a possibility that this might not occur until next year therefore we are going to keep using corn until then due to the lower price per pound.  We located both these supplement feeders around the fields where we going to plant peanuts, soybeans, and grain sorghum</w:t>
      </w:r>
      <w:r w:rsidR="00EA32C5">
        <w:rPr>
          <w:rFonts w:ascii="Arial" w:hAnsi="Arial" w:cs="Arial"/>
        </w:rPr>
        <w:t xml:space="preserve"> (</w:t>
      </w:r>
      <w:r>
        <w:rPr>
          <w:rFonts w:ascii="Arial" w:hAnsi="Arial" w:cs="Arial"/>
        </w:rPr>
        <w:t xml:space="preserve">See </w:t>
      </w:r>
      <w:r w:rsidR="00EA32C5">
        <w:rPr>
          <w:rFonts w:ascii="Arial" w:hAnsi="Arial" w:cs="Arial"/>
        </w:rPr>
        <w:t>the planting plan section below).</w:t>
      </w:r>
    </w:p>
    <w:p w:rsidR="009169C5" w:rsidRDefault="009169C5" w:rsidP="00365F74">
      <w:pPr>
        <w:rPr>
          <w:rFonts w:ascii="Arial" w:hAnsi="Arial" w:cs="Arial"/>
        </w:rPr>
      </w:pPr>
      <w:r>
        <w:rPr>
          <w:rFonts w:ascii="Arial" w:hAnsi="Arial" w:cs="Arial"/>
        </w:rPr>
        <w:t>This plan is also proposing 12 feed stations during the hunting season.  These feed stations will consist primarily of electronic timed spinner feeders and will be put out and filled with corn a few weeks before deer season begins. Some will be used earlier for bow season and the rest during gun season.  The purposes of the feeders are to spread corn every day at a set time so to attract and retain the deer. These feeders will be hunted over since baiting was made legal in the south zone in Georgia</w:t>
      </w:r>
      <w:r w:rsidR="00EA32C5">
        <w:rPr>
          <w:rFonts w:ascii="Arial" w:hAnsi="Arial" w:cs="Arial"/>
        </w:rPr>
        <w:t xml:space="preserve"> in 2011</w:t>
      </w:r>
      <w:r>
        <w:rPr>
          <w:rFonts w:ascii="Arial" w:hAnsi="Arial" w:cs="Arial"/>
        </w:rPr>
        <w:t>.</w:t>
      </w:r>
    </w:p>
    <w:p w:rsidR="000872AB" w:rsidRDefault="00DF5B45" w:rsidP="00CA2B18">
      <w:pPr>
        <w:rPr>
          <w:rFonts w:ascii="Arial" w:hAnsi="Arial" w:cs="Arial"/>
        </w:rPr>
      </w:pPr>
      <w:r>
        <w:rPr>
          <w:rFonts w:ascii="Arial" w:hAnsi="Arial" w:cs="Arial"/>
        </w:rPr>
        <w:t xml:space="preserve">These </w:t>
      </w:r>
      <w:r w:rsidR="009169C5">
        <w:rPr>
          <w:rFonts w:ascii="Arial" w:hAnsi="Arial" w:cs="Arial"/>
        </w:rPr>
        <w:t>2 on demand feeders and 12</w:t>
      </w:r>
      <w:r w:rsidR="00120607">
        <w:rPr>
          <w:rFonts w:ascii="Arial" w:hAnsi="Arial" w:cs="Arial"/>
        </w:rPr>
        <w:t xml:space="preserve"> </w:t>
      </w:r>
      <w:r w:rsidR="009169C5">
        <w:rPr>
          <w:rFonts w:ascii="Arial" w:hAnsi="Arial" w:cs="Arial"/>
        </w:rPr>
        <w:t xml:space="preserve">spinner </w:t>
      </w:r>
      <w:r w:rsidR="00120607">
        <w:rPr>
          <w:rFonts w:ascii="Arial" w:hAnsi="Arial" w:cs="Arial"/>
        </w:rPr>
        <w:t>feed</w:t>
      </w:r>
      <w:r w:rsidR="009169C5">
        <w:rPr>
          <w:rFonts w:ascii="Arial" w:hAnsi="Arial" w:cs="Arial"/>
        </w:rPr>
        <w:t>s</w:t>
      </w:r>
      <w:r w:rsidR="00120607">
        <w:rPr>
          <w:rFonts w:ascii="Arial" w:hAnsi="Arial" w:cs="Arial"/>
        </w:rPr>
        <w:t xml:space="preserve"> </w:t>
      </w:r>
      <w:r w:rsidR="00692AA0">
        <w:rPr>
          <w:rFonts w:ascii="Arial" w:hAnsi="Arial" w:cs="Arial"/>
        </w:rPr>
        <w:t>are shown below in general.</w:t>
      </w:r>
      <w:r w:rsidR="009169C5">
        <w:rPr>
          <w:rFonts w:ascii="Arial" w:hAnsi="Arial" w:cs="Arial"/>
        </w:rPr>
        <w:t xml:space="preserve">  These locations are subject to change as required.</w:t>
      </w:r>
    </w:p>
    <w:p w:rsidR="00CA2B18" w:rsidRDefault="00F50A66" w:rsidP="00F50A66">
      <w:pPr>
        <w:jc w:val="center"/>
        <w:rPr>
          <w:rFonts w:ascii="Arial" w:hAnsi="Arial" w:cs="Arial"/>
        </w:rPr>
      </w:pPr>
      <w:r>
        <w:rPr>
          <w:rFonts w:ascii="Arial" w:hAnsi="Arial" w:cs="Arial"/>
          <w:noProof/>
        </w:rPr>
        <w:drawing>
          <wp:inline distT="0" distB="0" distL="0" distR="0">
            <wp:extent cx="4429125" cy="2804640"/>
            <wp:effectExtent l="19050" t="0" r="0" b="0"/>
            <wp:docPr id="38" name="Picture 37" descr="feederlo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erlocations.jpg"/>
                    <pic:cNvPicPr/>
                  </pic:nvPicPr>
                  <pic:blipFill>
                    <a:blip r:embed="rId25" cstate="print"/>
                    <a:stretch>
                      <a:fillRect/>
                    </a:stretch>
                  </pic:blipFill>
                  <pic:spPr>
                    <a:xfrm>
                      <a:off x="0" y="0"/>
                      <a:ext cx="4430620" cy="2805587"/>
                    </a:xfrm>
                    <a:prstGeom prst="rect">
                      <a:avLst/>
                    </a:prstGeom>
                  </pic:spPr>
                </pic:pic>
              </a:graphicData>
            </a:graphic>
          </wp:inline>
        </w:drawing>
      </w:r>
    </w:p>
    <w:p w:rsidR="00635FC9" w:rsidRDefault="00EB0024" w:rsidP="00365F74">
      <w:pPr>
        <w:rPr>
          <w:rFonts w:ascii="Arial" w:hAnsi="Arial" w:cs="Arial"/>
        </w:rPr>
      </w:pPr>
      <w:r>
        <w:rPr>
          <w:rFonts w:ascii="Arial" w:hAnsi="Arial" w:cs="Arial"/>
          <w:b/>
          <w:u w:val="single"/>
        </w:rPr>
        <w:lastRenderedPageBreak/>
        <w:t>Mineral Supplements</w:t>
      </w:r>
      <w:r>
        <w:rPr>
          <w:rFonts w:ascii="Arial" w:hAnsi="Arial" w:cs="Arial"/>
          <w:b/>
          <w:u w:val="single"/>
        </w:rPr>
        <w:br/>
      </w:r>
      <w:r w:rsidR="00A16B90">
        <w:rPr>
          <w:rFonts w:ascii="Arial" w:hAnsi="Arial" w:cs="Arial"/>
        </w:rPr>
        <w:t>Mineral supplements have been proven to help with antler growth in bucks, doe milk production increases, and general supplement of minerals d</w:t>
      </w:r>
      <w:r w:rsidR="00C86230">
        <w:rPr>
          <w:rFonts w:ascii="Arial" w:hAnsi="Arial" w:cs="Arial"/>
        </w:rPr>
        <w:t xml:space="preserve">eer are lacking in their diet.  </w:t>
      </w:r>
      <w:r w:rsidR="00B317BB">
        <w:rPr>
          <w:rFonts w:ascii="Arial" w:hAnsi="Arial" w:cs="Arial"/>
        </w:rPr>
        <w:t>The club</w:t>
      </w:r>
      <w:r w:rsidR="005E06D2">
        <w:rPr>
          <w:rFonts w:ascii="Arial" w:hAnsi="Arial" w:cs="Arial"/>
        </w:rPr>
        <w:t xml:space="preserve"> </w:t>
      </w:r>
      <w:r w:rsidR="008033AA">
        <w:rPr>
          <w:rFonts w:ascii="Arial" w:hAnsi="Arial" w:cs="Arial"/>
        </w:rPr>
        <w:t xml:space="preserve">plans to put </w:t>
      </w:r>
      <w:r w:rsidR="005E06D2">
        <w:rPr>
          <w:rFonts w:ascii="Arial" w:hAnsi="Arial" w:cs="Arial"/>
        </w:rPr>
        <w:t>out generic Trophy Rock equivalent block</w:t>
      </w:r>
      <w:r w:rsidR="00543983">
        <w:rPr>
          <w:rFonts w:ascii="Arial" w:hAnsi="Arial" w:cs="Arial"/>
        </w:rPr>
        <w:t>s at various locations on the club where deer like to frequent during the summer months.</w:t>
      </w:r>
    </w:p>
    <w:p w:rsidR="00BF668F" w:rsidRDefault="002C3E6C" w:rsidP="00BF668F">
      <w:pPr>
        <w:rPr>
          <w:rFonts w:ascii="Arial" w:hAnsi="Arial" w:cs="Arial"/>
        </w:rPr>
      </w:pPr>
      <w:r w:rsidRPr="00F35B23">
        <w:rPr>
          <w:rFonts w:ascii="Arial" w:hAnsi="Arial" w:cs="Arial"/>
          <w:b/>
          <w:u w:val="single"/>
        </w:rPr>
        <w:t>Planting Plan</w:t>
      </w:r>
      <w:r w:rsidR="00F35B23">
        <w:rPr>
          <w:rFonts w:ascii="Arial" w:hAnsi="Arial" w:cs="Arial"/>
          <w:b/>
          <w:u w:val="single"/>
        </w:rPr>
        <w:br/>
      </w:r>
      <w:r w:rsidR="0021431B">
        <w:rPr>
          <w:rFonts w:ascii="Arial" w:hAnsi="Arial" w:cs="Arial"/>
        </w:rPr>
        <w:t>The club currently has a variety of different food plots</w:t>
      </w:r>
      <w:r w:rsidR="00EC033B">
        <w:rPr>
          <w:rFonts w:ascii="Arial" w:hAnsi="Arial" w:cs="Arial"/>
        </w:rPr>
        <w:t xml:space="preserve"> (</w:t>
      </w:r>
      <w:r w:rsidR="00833A79">
        <w:rPr>
          <w:rFonts w:ascii="Arial" w:hAnsi="Arial" w:cs="Arial"/>
        </w:rPr>
        <w:t xml:space="preserve">approximately </w:t>
      </w:r>
      <w:r w:rsidR="00382B33">
        <w:rPr>
          <w:rFonts w:ascii="Arial" w:hAnsi="Arial" w:cs="Arial"/>
        </w:rPr>
        <w:t>32</w:t>
      </w:r>
      <w:r w:rsidR="00EC033B">
        <w:rPr>
          <w:rFonts w:ascii="Arial" w:hAnsi="Arial" w:cs="Arial"/>
        </w:rPr>
        <w:t xml:space="preserve"> </w:t>
      </w:r>
      <w:proofErr w:type="gramStart"/>
      <w:r w:rsidR="00EC033B">
        <w:rPr>
          <w:rFonts w:ascii="Arial" w:hAnsi="Arial" w:cs="Arial"/>
        </w:rPr>
        <w:t>total</w:t>
      </w:r>
      <w:proofErr w:type="gramEnd"/>
      <w:r w:rsidR="00EC033B">
        <w:rPr>
          <w:rFonts w:ascii="Arial" w:hAnsi="Arial" w:cs="Arial"/>
        </w:rPr>
        <w:t>)</w:t>
      </w:r>
      <w:r w:rsidR="0021431B">
        <w:rPr>
          <w:rFonts w:ascii="Arial" w:hAnsi="Arial" w:cs="Arial"/>
        </w:rPr>
        <w:t xml:space="preserve"> scattered around the club.  </w:t>
      </w:r>
      <w:r w:rsidR="00BF668F">
        <w:rPr>
          <w:rFonts w:ascii="Arial" w:hAnsi="Arial" w:cs="Arial"/>
        </w:rPr>
        <w:t xml:space="preserve">The club plans to plant </w:t>
      </w:r>
      <w:r w:rsidR="00833A79">
        <w:rPr>
          <w:rFonts w:ascii="Arial" w:hAnsi="Arial" w:cs="Arial"/>
        </w:rPr>
        <w:t>two</w:t>
      </w:r>
      <w:r w:rsidR="00BF668F">
        <w:rPr>
          <w:rFonts w:ascii="Arial" w:hAnsi="Arial" w:cs="Arial"/>
        </w:rPr>
        <w:t xml:space="preserve"> times during the year.  These plan times are as follows:</w:t>
      </w:r>
    </w:p>
    <w:p w:rsidR="00BF668F" w:rsidRDefault="00382B33" w:rsidP="00BF668F">
      <w:pPr>
        <w:pStyle w:val="ListParagraph"/>
        <w:numPr>
          <w:ilvl w:val="0"/>
          <w:numId w:val="6"/>
        </w:numPr>
        <w:rPr>
          <w:rFonts w:ascii="Arial" w:hAnsi="Arial" w:cs="Arial"/>
        </w:rPr>
      </w:pPr>
      <w:r>
        <w:rPr>
          <w:rFonts w:ascii="Arial" w:hAnsi="Arial" w:cs="Arial"/>
        </w:rPr>
        <w:t>April 15</w:t>
      </w:r>
      <w:r w:rsidRPr="00382B33">
        <w:rPr>
          <w:rFonts w:ascii="Arial" w:hAnsi="Arial" w:cs="Arial"/>
          <w:vertAlign w:val="superscript"/>
        </w:rPr>
        <w:t>th</w:t>
      </w:r>
      <w:r>
        <w:rPr>
          <w:rFonts w:ascii="Arial" w:hAnsi="Arial" w:cs="Arial"/>
        </w:rPr>
        <w:t xml:space="preserve"> </w:t>
      </w:r>
      <w:r w:rsidR="00833A79">
        <w:rPr>
          <w:rFonts w:ascii="Arial" w:hAnsi="Arial" w:cs="Arial"/>
        </w:rPr>
        <w:t>– Spring/Summer</w:t>
      </w:r>
    </w:p>
    <w:p w:rsidR="00BF668F" w:rsidRDefault="00BF668F" w:rsidP="00BF668F">
      <w:pPr>
        <w:pStyle w:val="ListParagraph"/>
        <w:numPr>
          <w:ilvl w:val="0"/>
          <w:numId w:val="6"/>
        </w:numPr>
        <w:rPr>
          <w:rFonts w:ascii="Arial" w:hAnsi="Arial" w:cs="Arial"/>
        </w:rPr>
      </w:pPr>
      <w:r>
        <w:rPr>
          <w:rFonts w:ascii="Arial" w:hAnsi="Arial" w:cs="Arial"/>
        </w:rPr>
        <w:t>October 1</w:t>
      </w:r>
      <w:r w:rsidR="00833A79" w:rsidRPr="00833A79">
        <w:rPr>
          <w:rFonts w:ascii="Arial" w:hAnsi="Arial" w:cs="Arial"/>
          <w:vertAlign w:val="superscript"/>
        </w:rPr>
        <w:t>st</w:t>
      </w:r>
      <w:r w:rsidR="00833A79">
        <w:rPr>
          <w:rFonts w:ascii="Arial" w:hAnsi="Arial" w:cs="Arial"/>
        </w:rPr>
        <w:t xml:space="preserve"> – Fall/Winter</w:t>
      </w:r>
    </w:p>
    <w:p w:rsidR="00DF265A" w:rsidRDefault="00382B33" w:rsidP="00BF668F">
      <w:pPr>
        <w:rPr>
          <w:rFonts w:ascii="Arial" w:hAnsi="Arial" w:cs="Arial"/>
        </w:rPr>
      </w:pPr>
      <w:r>
        <w:rPr>
          <w:rFonts w:ascii="Arial" w:hAnsi="Arial" w:cs="Arial"/>
          <w:b/>
          <w:i/>
        </w:rPr>
        <w:t>April 15</w:t>
      </w:r>
      <w:r w:rsidRPr="00382B33">
        <w:rPr>
          <w:rFonts w:ascii="Arial" w:hAnsi="Arial" w:cs="Arial"/>
          <w:b/>
          <w:i/>
          <w:vertAlign w:val="superscript"/>
        </w:rPr>
        <w:t>th</w:t>
      </w:r>
      <w:r>
        <w:rPr>
          <w:rFonts w:ascii="Arial" w:hAnsi="Arial" w:cs="Arial"/>
          <w:b/>
          <w:i/>
        </w:rPr>
        <w:t xml:space="preserve"> </w:t>
      </w:r>
      <w:r w:rsidR="00833A79">
        <w:rPr>
          <w:rFonts w:ascii="Arial" w:hAnsi="Arial" w:cs="Arial"/>
          <w:b/>
          <w:i/>
        </w:rPr>
        <w:t>– Spring/Summer</w:t>
      </w:r>
      <w:r w:rsidR="00833A79">
        <w:rPr>
          <w:rFonts w:ascii="Arial" w:hAnsi="Arial" w:cs="Arial"/>
          <w:b/>
          <w:i/>
        </w:rPr>
        <w:br/>
      </w:r>
      <w:proofErr w:type="gramStart"/>
      <w:r w:rsidR="00142034">
        <w:rPr>
          <w:rFonts w:ascii="Arial" w:hAnsi="Arial" w:cs="Arial"/>
        </w:rPr>
        <w:t>The</w:t>
      </w:r>
      <w:proofErr w:type="gramEnd"/>
      <w:r w:rsidR="00142034">
        <w:rPr>
          <w:rFonts w:ascii="Arial" w:hAnsi="Arial" w:cs="Arial"/>
        </w:rPr>
        <w:t xml:space="preserve"> plan is to plant </w:t>
      </w:r>
      <w:r w:rsidR="00833A79">
        <w:rPr>
          <w:rFonts w:ascii="Arial" w:hAnsi="Arial" w:cs="Arial"/>
        </w:rPr>
        <w:t>20</w:t>
      </w:r>
      <w:r w:rsidR="00142034">
        <w:rPr>
          <w:rFonts w:ascii="Arial" w:hAnsi="Arial" w:cs="Arial"/>
        </w:rPr>
        <w:t xml:space="preserve"> acres of </w:t>
      </w:r>
      <w:r>
        <w:rPr>
          <w:rFonts w:ascii="Arial" w:hAnsi="Arial" w:cs="Arial"/>
        </w:rPr>
        <w:t xml:space="preserve">peanuts, </w:t>
      </w:r>
      <w:r w:rsidR="00933298">
        <w:rPr>
          <w:rFonts w:ascii="Arial" w:hAnsi="Arial" w:cs="Arial"/>
        </w:rPr>
        <w:t>7</w:t>
      </w:r>
      <w:r>
        <w:rPr>
          <w:rFonts w:ascii="Arial" w:hAnsi="Arial" w:cs="Arial"/>
        </w:rPr>
        <w:t xml:space="preserve"> acres of </w:t>
      </w:r>
      <w:r w:rsidR="00142034">
        <w:rPr>
          <w:rFonts w:ascii="Arial" w:hAnsi="Arial" w:cs="Arial"/>
        </w:rPr>
        <w:t>soybeans</w:t>
      </w:r>
      <w:r>
        <w:rPr>
          <w:rFonts w:ascii="Arial" w:hAnsi="Arial" w:cs="Arial"/>
        </w:rPr>
        <w:t xml:space="preserve">, and </w:t>
      </w:r>
      <w:r w:rsidR="00933298">
        <w:rPr>
          <w:rFonts w:ascii="Arial" w:hAnsi="Arial" w:cs="Arial"/>
        </w:rPr>
        <w:t>5</w:t>
      </w:r>
      <w:r>
        <w:rPr>
          <w:rFonts w:ascii="Arial" w:hAnsi="Arial" w:cs="Arial"/>
        </w:rPr>
        <w:t xml:space="preserve"> acres of grain sorghum (Milo)</w:t>
      </w:r>
      <w:r w:rsidR="00142034">
        <w:rPr>
          <w:rFonts w:ascii="Arial" w:hAnsi="Arial" w:cs="Arial"/>
        </w:rPr>
        <w:t xml:space="preserve">.  </w:t>
      </w:r>
      <w:r w:rsidR="00833A79">
        <w:rPr>
          <w:rFonts w:ascii="Arial" w:hAnsi="Arial" w:cs="Arial"/>
        </w:rPr>
        <w:t xml:space="preserve">Deer will eat the </w:t>
      </w:r>
      <w:r>
        <w:rPr>
          <w:rFonts w:ascii="Arial" w:hAnsi="Arial" w:cs="Arial"/>
        </w:rPr>
        <w:t xml:space="preserve">peanuts and </w:t>
      </w:r>
      <w:r w:rsidR="00833A79">
        <w:rPr>
          <w:rFonts w:ascii="Arial" w:hAnsi="Arial" w:cs="Arial"/>
        </w:rPr>
        <w:t xml:space="preserve">soybean as the green up and grow leaves and we </w:t>
      </w:r>
      <w:r w:rsidR="00142034">
        <w:rPr>
          <w:rFonts w:ascii="Arial" w:hAnsi="Arial" w:cs="Arial"/>
        </w:rPr>
        <w:t>plan to leave the soybeans standing with beans once the leaves fall off</w:t>
      </w:r>
      <w:r w:rsidR="00833A79">
        <w:rPr>
          <w:rFonts w:ascii="Arial" w:hAnsi="Arial" w:cs="Arial"/>
        </w:rPr>
        <w:t xml:space="preserve">. </w:t>
      </w:r>
      <w:r>
        <w:rPr>
          <w:rFonts w:ascii="Arial" w:hAnsi="Arial" w:cs="Arial"/>
        </w:rPr>
        <w:t>The peanuts will be harvested September 1</w:t>
      </w:r>
      <w:r w:rsidRPr="00382B33">
        <w:rPr>
          <w:rFonts w:ascii="Arial" w:hAnsi="Arial" w:cs="Arial"/>
          <w:vertAlign w:val="superscript"/>
        </w:rPr>
        <w:t>st</w:t>
      </w:r>
      <w:r>
        <w:rPr>
          <w:rFonts w:ascii="Arial" w:hAnsi="Arial" w:cs="Arial"/>
        </w:rPr>
        <w:t xml:space="preserve"> </w:t>
      </w:r>
      <w:r w:rsidR="00EA32C5">
        <w:rPr>
          <w:rFonts w:ascii="Arial" w:hAnsi="Arial" w:cs="Arial"/>
        </w:rPr>
        <w:t xml:space="preserve">by the farmer who is paying to plant them </w:t>
      </w:r>
      <w:r>
        <w:rPr>
          <w:rFonts w:ascii="Arial" w:hAnsi="Arial" w:cs="Arial"/>
        </w:rPr>
        <w:t xml:space="preserve">but we plan on leaving a few strips of turned peanuts for the deer to consume.  </w:t>
      </w:r>
      <w:r w:rsidR="00833A79">
        <w:rPr>
          <w:rFonts w:ascii="Arial" w:hAnsi="Arial" w:cs="Arial"/>
        </w:rPr>
        <w:t>This will provide an excellent attract</w:t>
      </w:r>
      <w:r w:rsidR="00EA32C5">
        <w:rPr>
          <w:rFonts w:ascii="Arial" w:hAnsi="Arial" w:cs="Arial"/>
        </w:rPr>
        <w:t>ive</w:t>
      </w:r>
      <w:r w:rsidR="00833A79">
        <w:rPr>
          <w:rFonts w:ascii="Arial" w:hAnsi="Arial" w:cs="Arial"/>
        </w:rPr>
        <w:t xml:space="preserve"> for deer season and </w:t>
      </w:r>
      <w:r w:rsidR="00EA32C5">
        <w:rPr>
          <w:rFonts w:ascii="Arial" w:hAnsi="Arial" w:cs="Arial"/>
        </w:rPr>
        <w:t xml:space="preserve">the standing soybeans will </w:t>
      </w:r>
      <w:r w:rsidR="00833A79">
        <w:rPr>
          <w:rFonts w:ascii="Arial" w:hAnsi="Arial" w:cs="Arial"/>
        </w:rPr>
        <w:t xml:space="preserve">provide great food for the deer during the winter.  We are also going to plant </w:t>
      </w:r>
      <w:r>
        <w:rPr>
          <w:rFonts w:ascii="Arial" w:hAnsi="Arial" w:cs="Arial"/>
        </w:rPr>
        <w:t>grain sorghum</w:t>
      </w:r>
      <w:r w:rsidR="00833A79">
        <w:rPr>
          <w:rFonts w:ascii="Arial" w:hAnsi="Arial" w:cs="Arial"/>
        </w:rPr>
        <w:t xml:space="preserve"> as a privacy fence around the soybeans in order to give the deer and turkeys additional security when feeding during daylight hours.  These areas are shown below in the aerial photos:</w:t>
      </w:r>
    </w:p>
    <w:p w:rsidR="00833A79" w:rsidRDefault="00933298" w:rsidP="00DF265A">
      <w:pPr>
        <w:jc w:val="center"/>
        <w:rPr>
          <w:rFonts w:ascii="Arial" w:hAnsi="Arial" w:cs="Arial"/>
        </w:rPr>
      </w:pPr>
      <w:r>
        <w:rPr>
          <w:rFonts w:ascii="Arial" w:hAnsi="Arial" w:cs="Arial"/>
          <w:noProof/>
        </w:rPr>
        <w:drawing>
          <wp:inline distT="0" distB="0" distL="0" distR="0">
            <wp:extent cx="5943600" cy="3757930"/>
            <wp:effectExtent l="19050" t="0" r="0" b="0"/>
            <wp:docPr id="39" name="Picture 38" descr="powerline_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line_spring.jpg"/>
                    <pic:cNvPicPr/>
                  </pic:nvPicPr>
                  <pic:blipFill>
                    <a:blip r:embed="rId26" cstate="print"/>
                    <a:stretch>
                      <a:fillRect/>
                    </a:stretch>
                  </pic:blipFill>
                  <pic:spPr>
                    <a:xfrm>
                      <a:off x="0" y="0"/>
                      <a:ext cx="5943600" cy="3757930"/>
                    </a:xfrm>
                    <a:prstGeom prst="rect">
                      <a:avLst/>
                    </a:prstGeom>
                  </pic:spPr>
                </pic:pic>
              </a:graphicData>
            </a:graphic>
          </wp:inline>
        </w:drawing>
      </w:r>
      <w:proofErr w:type="spellStart"/>
      <w:r w:rsidR="00741653">
        <w:rPr>
          <w:rFonts w:ascii="Arial" w:hAnsi="Arial" w:cs="Arial"/>
        </w:rPr>
        <w:t>Powerline</w:t>
      </w:r>
      <w:proofErr w:type="spellEnd"/>
      <w:r w:rsidR="00833A79">
        <w:rPr>
          <w:rFonts w:ascii="Arial" w:hAnsi="Arial" w:cs="Arial"/>
        </w:rPr>
        <w:t xml:space="preserve"> – </w:t>
      </w:r>
      <w:r w:rsidR="00382B33">
        <w:rPr>
          <w:rFonts w:ascii="Arial" w:hAnsi="Arial" w:cs="Arial"/>
        </w:rPr>
        <w:t>10</w:t>
      </w:r>
      <w:r w:rsidR="00833A79">
        <w:rPr>
          <w:rFonts w:ascii="Arial" w:hAnsi="Arial" w:cs="Arial"/>
        </w:rPr>
        <w:t xml:space="preserve"> acres</w:t>
      </w:r>
      <w:r w:rsidR="00833A79">
        <w:rPr>
          <w:rFonts w:ascii="Arial" w:hAnsi="Arial" w:cs="Arial"/>
        </w:rPr>
        <w:br/>
      </w:r>
      <w:r>
        <w:rPr>
          <w:rFonts w:ascii="Arial" w:hAnsi="Arial" w:cs="Arial"/>
          <w:noProof/>
        </w:rPr>
        <w:lastRenderedPageBreak/>
        <w:drawing>
          <wp:inline distT="0" distB="0" distL="0" distR="0">
            <wp:extent cx="5943600" cy="3766820"/>
            <wp:effectExtent l="19050" t="0" r="0" b="0"/>
            <wp:docPr id="40" name="Picture 39" descr="dewitts_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witts_spring.jpg"/>
                    <pic:cNvPicPr/>
                  </pic:nvPicPr>
                  <pic:blipFill>
                    <a:blip r:embed="rId27" cstate="print"/>
                    <a:stretch>
                      <a:fillRect/>
                    </a:stretch>
                  </pic:blipFill>
                  <pic:spPr>
                    <a:xfrm>
                      <a:off x="0" y="0"/>
                      <a:ext cx="5943600" cy="3766820"/>
                    </a:xfrm>
                    <a:prstGeom prst="rect">
                      <a:avLst/>
                    </a:prstGeom>
                  </pic:spPr>
                </pic:pic>
              </a:graphicData>
            </a:graphic>
          </wp:inline>
        </w:drawing>
      </w:r>
      <w:r w:rsidR="00833A79">
        <w:rPr>
          <w:rFonts w:ascii="Arial" w:hAnsi="Arial" w:cs="Arial"/>
        </w:rPr>
        <w:t xml:space="preserve">Dewitt’s – </w:t>
      </w:r>
      <w:r w:rsidR="00382B33">
        <w:rPr>
          <w:rFonts w:ascii="Arial" w:hAnsi="Arial" w:cs="Arial"/>
        </w:rPr>
        <w:t>7</w:t>
      </w:r>
      <w:r w:rsidR="00833A79">
        <w:rPr>
          <w:rFonts w:ascii="Arial" w:hAnsi="Arial" w:cs="Arial"/>
        </w:rPr>
        <w:t xml:space="preserve"> acres</w:t>
      </w:r>
      <w:r w:rsidR="00833A79">
        <w:rPr>
          <w:rFonts w:ascii="Arial" w:hAnsi="Arial" w:cs="Arial"/>
        </w:rPr>
        <w:br/>
      </w:r>
      <w:r>
        <w:rPr>
          <w:rFonts w:ascii="Arial" w:hAnsi="Arial" w:cs="Arial"/>
          <w:noProof/>
        </w:rPr>
        <w:drawing>
          <wp:inline distT="0" distB="0" distL="0" distR="0">
            <wp:extent cx="5943600" cy="3772535"/>
            <wp:effectExtent l="19050" t="0" r="0" b="0"/>
            <wp:docPr id="41" name="Picture 40" descr="margies_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ies_spring.jpg"/>
                    <pic:cNvPicPr/>
                  </pic:nvPicPr>
                  <pic:blipFill>
                    <a:blip r:embed="rId28" cstate="print"/>
                    <a:stretch>
                      <a:fillRect/>
                    </a:stretch>
                  </pic:blipFill>
                  <pic:spPr>
                    <a:xfrm>
                      <a:off x="0" y="0"/>
                      <a:ext cx="5943600" cy="3772535"/>
                    </a:xfrm>
                    <a:prstGeom prst="rect">
                      <a:avLst/>
                    </a:prstGeom>
                  </pic:spPr>
                </pic:pic>
              </a:graphicData>
            </a:graphic>
          </wp:inline>
        </w:drawing>
      </w:r>
      <w:r w:rsidR="00833A79">
        <w:rPr>
          <w:rFonts w:ascii="Arial" w:hAnsi="Arial" w:cs="Arial"/>
        </w:rPr>
        <w:t xml:space="preserve">Margie’s – </w:t>
      </w:r>
      <w:r w:rsidR="00382B33">
        <w:rPr>
          <w:rFonts w:ascii="Arial" w:hAnsi="Arial" w:cs="Arial"/>
        </w:rPr>
        <w:t>16</w:t>
      </w:r>
      <w:r w:rsidR="00833A79">
        <w:rPr>
          <w:rFonts w:ascii="Arial" w:hAnsi="Arial" w:cs="Arial"/>
        </w:rPr>
        <w:t xml:space="preserve"> acres</w:t>
      </w:r>
    </w:p>
    <w:p w:rsidR="00BC1F45" w:rsidRDefault="00475304" w:rsidP="00BC1F45">
      <w:pPr>
        <w:rPr>
          <w:rFonts w:ascii="Arial" w:hAnsi="Arial" w:cs="Arial"/>
        </w:rPr>
      </w:pPr>
      <w:r w:rsidRPr="00475304">
        <w:rPr>
          <w:rFonts w:ascii="Arial" w:hAnsi="Arial" w:cs="Arial"/>
          <w:b/>
        </w:rPr>
        <w:t>Note:</w:t>
      </w:r>
      <w:r>
        <w:rPr>
          <w:rFonts w:ascii="Arial" w:hAnsi="Arial" w:cs="Arial"/>
        </w:rPr>
        <w:t xml:space="preserve"> </w:t>
      </w:r>
      <w:r w:rsidR="00BC1F45">
        <w:rPr>
          <w:rFonts w:ascii="Arial" w:hAnsi="Arial" w:cs="Arial"/>
        </w:rPr>
        <w:t xml:space="preserve">We plan to put </w:t>
      </w:r>
      <w:r>
        <w:rPr>
          <w:rFonts w:ascii="Arial" w:hAnsi="Arial" w:cs="Arial"/>
        </w:rPr>
        <w:t>an electric fence</w:t>
      </w:r>
      <w:r w:rsidR="00BC1F45">
        <w:rPr>
          <w:rFonts w:ascii="Arial" w:hAnsi="Arial" w:cs="Arial"/>
        </w:rPr>
        <w:t xml:space="preserve"> around the 7 acres of soybeans on the </w:t>
      </w:r>
      <w:proofErr w:type="spellStart"/>
      <w:r w:rsidR="00BC1F45">
        <w:rPr>
          <w:rFonts w:ascii="Arial" w:hAnsi="Arial" w:cs="Arial"/>
        </w:rPr>
        <w:t>Powerline</w:t>
      </w:r>
      <w:proofErr w:type="spellEnd"/>
      <w:r w:rsidR="00BC1F45">
        <w:rPr>
          <w:rFonts w:ascii="Arial" w:hAnsi="Arial" w:cs="Arial"/>
        </w:rPr>
        <w:t>.</w:t>
      </w:r>
    </w:p>
    <w:p w:rsidR="00D8358B" w:rsidRDefault="00833A79" w:rsidP="00BF668F">
      <w:pPr>
        <w:rPr>
          <w:rFonts w:ascii="Arial" w:hAnsi="Arial" w:cs="Arial"/>
        </w:rPr>
      </w:pPr>
      <w:r>
        <w:rPr>
          <w:rFonts w:ascii="Arial" w:hAnsi="Arial" w:cs="Arial"/>
          <w:b/>
          <w:i/>
        </w:rPr>
        <w:br w:type="page"/>
      </w:r>
      <w:r w:rsidR="00BF668F">
        <w:rPr>
          <w:rFonts w:ascii="Arial" w:hAnsi="Arial" w:cs="Arial"/>
          <w:b/>
          <w:i/>
        </w:rPr>
        <w:lastRenderedPageBreak/>
        <w:t xml:space="preserve"> October 1</w:t>
      </w:r>
      <w:r w:rsidRPr="00833A79">
        <w:rPr>
          <w:rFonts w:ascii="Arial" w:hAnsi="Arial" w:cs="Arial"/>
          <w:b/>
          <w:i/>
          <w:vertAlign w:val="superscript"/>
        </w:rPr>
        <w:t>st</w:t>
      </w:r>
      <w:r>
        <w:rPr>
          <w:rFonts w:ascii="Arial" w:hAnsi="Arial" w:cs="Arial"/>
          <w:b/>
          <w:i/>
        </w:rPr>
        <w:t xml:space="preserve"> – Fall/Winter</w:t>
      </w:r>
      <w:r>
        <w:rPr>
          <w:rFonts w:ascii="Arial" w:hAnsi="Arial" w:cs="Arial"/>
          <w:b/>
          <w:i/>
        </w:rPr>
        <w:br/>
      </w:r>
      <w:proofErr w:type="gramStart"/>
      <w:r w:rsidR="00BF668F">
        <w:rPr>
          <w:rFonts w:ascii="Arial" w:hAnsi="Arial" w:cs="Arial"/>
        </w:rPr>
        <w:t>The</w:t>
      </w:r>
      <w:proofErr w:type="gramEnd"/>
      <w:r w:rsidR="00BF668F">
        <w:rPr>
          <w:rFonts w:ascii="Arial" w:hAnsi="Arial" w:cs="Arial"/>
        </w:rPr>
        <w:t xml:space="preserve"> plan is to plant </w:t>
      </w:r>
      <w:r w:rsidR="00382B33">
        <w:rPr>
          <w:rFonts w:ascii="Arial" w:hAnsi="Arial" w:cs="Arial"/>
        </w:rPr>
        <w:t>4</w:t>
      </w:r>
      <w:r w:rsidR="00F82728">
        <w:rPr>
          <w:rFonts w:ascii="Arial" w:hAnsi="Arial" w:cs="Arial"/>
        </w:rPr>
        <w:t xml:space="preserve"> acres of </w:t>
      </w:r>
      <w:r w:rsidR="00BF668F">
        <w:rPr>
          <w:rFonts w:ascii="Arial" w:hAnsi="Arial" w:cs="Arial"/>
        </w:rPr>
        <w:t>oats</w:t>
      </w:r>
      <w:r w:rsidR="00350B79">
        <w:rPr>
          <w:rFonts w:ascii="Arial" w:hAnsi="Arial" w:cs="Arial"/>
        </w:rPr>
        <w:t xml:space="preserve"> for the fall/winter.</w:t>
      </w:r>
      <w:r w:rsidR="00BF668F">
        <w:rPr>
          <w:rFonts w:ascii="Arial" w:hAnsi="Arial" w:cs="Arial"/>
        </w:rPr>
        <w:t xml:space="preserve"> </w:t>
      </w:r>
      <w:r w:rsidR="00350B79">
        <w:rPr>
          <w:rFonts w:ascii="Arial" w:hAnsi="Arial" w:cs="Arial"/>
        </w:rPr>
        <w:t xml:space="preserve">All of the road bed food plots will be planted as listed below plus strips will be inserted into the earlier planted soybeans </w:t>
      </w:r>
      <w:r w:rsidR="00382B33">
        <w:rPr>
          <w:rFonts w:ascii="Arial" w:hAnsi="Arial" w:cs="Arial"/>
        </w:rPr>
        <w:t xml:space="preserve">and grain sorghum </w:t>
      </w:r>
      <w:r w:rsidR="00350B79">
        <w:rPr>
          <w:rFonts w:ascii="Arial" w:hAnsi="Arial" w:cs="Arial"/>
        </w:rPr>
        <w:t>for some additional attractant.  These food plots are shown below in an overall aerial view.</w:t>
      </w:r>
      <w:r w:rsidR="00BF668F">
        <w:rPr>
          <w:rFonts w:ascii="Arial" w:hAnsi="Arial" w:cs="Arial"/>
          <w:color w:val="FF0000"/>
        </w:rPr>
        <w:br/>
      </w:r>
      <w:r w:rsidR="00BF668F">
        <w:rPr>
          <w:rFonts w:ascii="Arial" w:hAnsi="Arial" w:cs="Arial"/>
        </w:rPr>
        <w:br/>
      </w:r>
      <w:r w:rsidR="00382B33">
        <w:rPr>
          <w:rFonts w:ascii="Arial" w:hAnsi="Arial" w:cs="Arial"/>
        </w:rPr>
        <w:t>1</w:t>
      </w:r>
      <w:r w:rsidR="00BF668F">
        <w:rPr>
          <w:rFonts w:ascii="Arial" w:hAnsi="Arial" w:cs="Arial"/>
        </w:rPr>
        <w:t xml:space="preserve">. Y – </w:t>
      </w:r>
      <w:r w:rsidR="00FC63C3">
        <w:rPr>
          <w:rFonts w:ascii="Arial" w:hAnsi="Arial" w:cs="Arial"/>
        </w:rPr>
        <w:t>1/4 acre</w:t>
      </w:r>
    </w:p>
    <w:p w:rsidR="00D8358B" w:rsidRDefault="0085181C" w:rsidP="00D8358B">
      <w:pPr>
        <w:jc w:val="center"/>
        <w:rPr>
          <w:rFonts w:ascii="Arial" w:hAnsi="Arial" w:cs="Arial"/>
        </w:rPr>
      </w:pPr>
      <w:r>
        <w:rPr>
          <w:rFonts w:ascii="Arial" w:hAnsi="Arial" w:cs="Arial"/>
          <w:noProof/>
        </w:rPr>
        <w:drawing>
          <wp:inline distT="0" distB="0" distL="0" distR="0">
            <wp:extent cx="4591050" cy="2903741"/>
            <wp:effectExtent l="19050" t="0" r="0" b="0"/>
            <wp:docPr id="42" name="Picture 41" desc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pg"/>
                    <pic:cNvPicPr/>
                  </pic:nvPicPr>
                  <pic:blipFill>
                    <a:blip r:embed="rId29" cstate="print"/>
                    <a:stretch>
                      <a:fillRect/>
                    </a:stretch>
                  </pic:blipFill>
                  <pic:spPr>
                    <a:xfrm>
                      <a:off x="0" y="0"/>
                      <a:ext cx="4591050" cy="2903741"/>
                    </a:xfrm>
                    <a:prstGeom prst="rect">
                      <a:avLst/>
                    </a:prstGeom>
                  </pic:spPr>
                </pic:pic>
              </a:graphicData>
            </a:graphic>
          </wp:inline>
        </w:drawing>
      </w:r>
    </w:p>
    <w:p w:rsidR="00D8358B" w:rsidRDefault="00D8358B" w:rsidP="00D8358B">
      <w:pPr>
        <w:rPr>
          <w:rFonts w:ascii="Arial" w:hAnsi="Arial" w:cs="Arial"/>
        </w:rPr>
      </w:pPr>
      <w:r>
        <w:rPr>
          <w:rFonts w:ascii="Arial" w:hAnsi="Arial" w:cs="Arial"/>
        </w:rPr>
        <w:t>2. South Box – 1/8 acre</w:t>
      </w:r>
      <w:r>
        <w:rPr>
          <w:rFonts w:ascii="Arial" w:hAnsi="Arial" w:cs="Arial"/>
        </w:rPr>
        <w:br/>
        <w:t xml:space="preserve">3. </w:t>
      </w:r>
      <w:proofErr w:type="gramStart"/>
      <w:r>
        <w:rPr>
          <w:rFonts w:ascii="Arial" w:hAnsi="Arial" w:cs="Arial"/>
        </w:rPr>
        <w:t>Bone Yard – 1/8 acre</w:t>
      </w:r>
      <w:r>
        <w:rPr>
          <w:rFonts w:ascii="Arial" w:hAnsi="Arial" w:cs="Arial"/>
        </w:rPr>
        <w:br/>
        <w:t>4.</w:t>
      </w:r>
      <w:proofErr w:type="gramEnd"/>
      <w:r>
        <w:rPr>
          <w:rFonts w:ascii="Arial" w:hAnsi="Arial" w:cs="Arial"/>
        </w:rPr>
        <w:t xml:space="preserve"> Ridge Tower (New) – 1/8 acre</w:t>
      </w:r>
    </w:p>
    <w:p w:rsidR="00D8358B" w:rsidRDefault="00D8358B" w:rsidP="00D8358B">
      <w:pPr>
        <w:jc w:val="center"/>
        <w:rPr>
          <w:rFonts w:ascii="Arial" w:hAnsi="Arial" w:cs="Arial"/>
        </w:rPr>
      </w:pPr>
      <w:r>
        <w:rPr>
          <w:rFonts w:ascii="Arial" w:hAnsi="Arial" w:cs="Arial"/>
          <w:noProof/>
        </w:rPr>
        <w:drawing>
          <wp:inline distT="0" distB="0" distL="0" distR="0">
            <wp:extent cx="4562475" cy="2887619"/>
            <wp:effectExtent l="19050" t="0" r="9525" b="0"/>
            <wp:docPr id="43" name="Picture 42" descr="red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gate.jpg"/>
                    <pic:cNvPicPr/>
                  </pic:nvPicPr>
                  <pic:blipFill>
                    <a:blip r:embed="rId30" cstate="print"/>
                    <a:stretch>
                      <a:fillRect/>
                    </a:stretch>
                  </pic:blipFill>
                  <pic:spPr>
                    <a:xfrm>
                      <a:off x="0" y="0"/>
                      <a:ext cx="4571148" cy="2893108"/>
                    </a:xfrm>
                    <a:prstGeom prst="rect">
                      <a:avLst/>
                    </a:prstGeom>
                  </pic:spPr>
                </pic:pic>
              </a:graphicData>
            </a:graphic>
          </wp:inline>
        </w:drawing>
      </w:r>
    </w:p>
    <w:p w:rsidR="00D8358B" w:rsidRDefault="003B5FDC" w:rsidP="00BF668F">
      <w:pPr>
        <w:rPr>
          <w:rFonts w:ascii="Arial" w:hAnsi="Arial" w:cs="Arial"/>
        </w:rPr>
      </w:pPr>
      <w:r>
        <w:rPr>
          <w:rFonts w:ascii="Arial" w:hAnsi="Arial" w:cs="Arial"/>
        </w:rPr>
        <w:lastRenderedPageBreak/>
        <w:br/>
      </w:r>
      <w:r>
        <w:rPr>
          <w:rFonts w:ascii="Arial" w:hAnsi="Arial" w:cs="Arial"/>
        </w:rPr>
        <w:br/>
      </w:r>
      <w:r w:rsidR="00382B33">
        <w:rPr>
          <w:rFonts w:ascii="Arial" w:hAnsi="Arial" w:cs="Arial"/>
        </w:rPr>
        <w:t>5</w:t>
      </w:r>
      <w:r w:rsidR="00BF668F">
        <w:rPr>
          <w:rFonts w:ascii="Arial" w:hAnsi="Arial" w:cs="Arial"/>
        </w:rPr>
        <w:t>. Circle 8 –</w:t>
      </w:r>
      <w:r w:rsidR="00FC63C3">
        <w:rPr>
          <w:rFonts w:ascii="Arial" w:hAnsi="Arial" w:cs="Arial"/>
        </w:rPr>
        <w:t xml:space="preserve"> </w:t>
      </w:r>
      <w:r w:rsidR="00BF668F">
        <w:rPr>
          <w:rFonts w:ascii="Arial" w:hAnsi="Arial" w:cs="Arial"/>
        </w:rPr>
        <w:t xml:space="preserve">Plot </w:t>
      </w:r>
      <w:proofErr w:type="gramStart"/>
      <w:r w:rsidR="00BF668F">
        <w:rPr>
          <w:rFonts w:ascii="Arial" w:hAnsi="Arial" w:cs="Arial"/>
        </w:rPr>
        <w:t>A</w:t>
      </w:r>
      <w:proofErr w:type="gramEnd"/>
      <w:r w:rsidR="00BF668F">
        <w:rPr>
          <w:rFonts w:ascii="Arial" w:hAnsi="Arial" w:cs="Arial"/>
        </w:rPr>
        <w:t xml:space="preserve"> – </w:t>
      </w:r>
      <w:r w:rsidR="00FC63C3">
        <w:rPr>
          <w:rFonts w:ascii="Arial" w:hAnsi="Arial" w:cs="Arial"/>
        </w:rPr>
        <w:t>1/3 acre</w:t>
      </w:r>
      <w:r w:rsidR="00FC63C3">
        <w:rPr>
          <w:rFonts w:ascii="Arial" w:hAnsi="Arial" w:cs="Arial"/>
        </w:rPr>
        <w:br/>
      </w:r>
      <w:r w:rsidR="00382B33">
        <w:rPr>
          <w:rFonts w:ascii="Arial" w:hAnsi="Arial" w:cs="Arial"/>
        </w:rPr>
        <w:t>6</w:t>
      </w:r>
      <w:r w:rsidR="00FC63C3">
        <w:rPr>
          <w:rFonts w:ascii="Arial" w:hAnsi="Arial" w:cs="Arial"/>
        </w:rPr>
        <w:t>. Cube – 1/8 acre</w:t>
      </w:r>
      <w:r w:rsidR="00BF668F">
        <w:rPr>
          <w:rFonts w:ascii="Arial" w:hAnsi="Arial" w:cs="Arial"/>
        </w:rPr>
        <w:br/>
      </w:r>
      <w:r w:rsidR="00382B33">
        <w:rPr>
          <w:rFonts w:ascii="Arial" w:hAnsi="Arial" w:cs="Arial"/>
        </w:rPr>
        <w:t>7</w:t>
      </w:r>
      <w:r w:rsidR="00BF668F">
        <w:rPr>
          <w:rFonts w:ascii="Arial" w:hAnsi="Arial" w:cs="Arial"/>
        </w:rPr>
        <w:t xml:space="preserve">. White Bucket – </w:t>
      </w:r>
      <w:r w:rsidR="00FC63C3">
        <w:rPr>
          <w:rFonts w:ascii="Arial" w:hAnsi="Arial" w:cs="Arial"/>
        </w:rPr>
        <w:t>1/2 acre</w:t>
      </w:r>
    </w:p>
    <w:p w:rsidR="00D8358B" w:rsidRDefault="00D8358B" w:rsidP="00D8358B">
      <w:pPr>
        <w:jc w:val="center"/>
        <w:rPr>
          <w:rFonts w:ascii="Arial" w:hAnsi="Arial" w:cs="Arial"/>
        </w:rPr>
      </w:pPr>
      <w:r>
        <w:rPr>
          <w:rFonts w:ascii="Arial" w:hAnsi="Arial" w:cs="Arial"/>
          <w:noProof/>
        </w:rPr>
        <w:drawing>
          <wp:inline distT="0" distB="0" distL="0" distR="0">
            <wp:extent cx="4591050" cy="2900798"/>
            <wp:effectExtent l="19050" t="0" r="0" b="0"/>
            <wp:docPr id="44" name="Picture 43" descr="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9.jpg"/>
                    <pic:cNvPicPr/>
                  </pic:nvPicPr>
                  <pic:blipFill>
                    <a:blip r:embed="rId31" cstate="print"/>
                    <a:stretch>
                      <a:fillRect/>
                    </a:stretch>
                  </pic:blipFill>
                  <pic:spPr>
                    <a:xfrm>
                      <a:off x="0" y="0"/>
                      <a:ext cx="4594157" cy="2902761"/>
                    </a:xfrm>
                    <a:prstGeom prst="rect">
                      <a:avLst/>
                    </a:prstGeom>
                  </pic:spPr>
                </pic:pic>
              </a:graphicData>
            </a:graphic>
          </wp:inline>
        </w:drawing>
      </w:r>
    </w:p>
    <w:p w:rsidR="003B5FDC" w:rsidRDefault="00382B33" w:rsidP="00BF668F">
      <w:pPr>
        <w:rPr>
          <w:rFonts w:ascii="Arial" w:hAnsi="Arial" w:cs="Arial"/>
        </w:rPr>
      </w:pPr>
      <w:r>
        <w:rPr>
          <w:rFonts w:ascii="Arial" w:hAnsi="Arial" w:cs="Arial"/>
        </w:rPr>
        <w:t>8</w:t>
      </w:r>
      <w:r w:rsidR="00BF668F">
        <w:rPr>
          <w:rFonts w:ascii="Arial" w:hAnsi="Arial" w:cs="Arial"/>
        </w:rPr>
        <w:t xml:space="preserve">. Cross – </w:t>
      </w:r>
      <w:r w:rsidR="00FC63C3">
        <w:rPr>
          <w:rFonts w:ascii="Arial" w:hAnsi="Arial" w:cs="Arial"/>
        </w:rPr>
        <w:t>1/3 acre</w:t>
      </w:r>
      <w:r w:rsidR="00BF668F">
        <w:rPr>
          <w:rFonts w:ascii="Arial" w:hAnsi="Arial" w:cs="Arial"/>
        </w:rPr>
        <w:br/>
      </w:r>
      <w:r>
        <w:rPr>
          <w:rFonts w:ascii="Arial" w:hAnsi="Arial" w:cs="Arial"/>
        </w:rPr>
        <w:t>9</w:t>
      </w:r>
      <w:r w:rsidR="00BF668F">
        <w:rPr>
          <w:rFonts w:ascii="Arial" w:hAnsi="Arial" w:cs="Arial"/>
        </w:rPr>
        <w:t xml:space="preserve">. </w:t>
      </w:r>
      <w:proofErr w:type="spellStart"/>
      <w:r w:rsidR="00BF668F">
        <w:rPr>
          <w:rFonts w:ascii="Arial" w:hAnsi="Arial" w:cs="Arial"/>
        </w:rPr>
        <w:t>Firetower</w:t>
      </w:r>
      <w:proofErr w:type="spellEnd"/>
      <w:r w:rsidR="00BF668F">
        <w:rPr>
          <w:rFonts w:ascii="Arial" w:hAnsi="Arial" w:cs="Arial"/>
        </w:rPr>
        <w:t xml:space="preserve"> – </w:t>
      </w:r>
      <w:r w:rsidR="00FC63C3">
        <w:rPr>
          <w:rFonts w:ascii="Arial" w:hAnsi="Arial" w:cs="Arial"/>
        </w:rPr>
        <w:t>1/3 acre</w:t>
      </w:r>
    </w:p>
    <w:p w:rsidR="003B5FDC" w:rsidRDefault="00D8358B" w:rsidP="00D8358B">
      <w:pPr>
        <w:jc w:val="center"/>
        <w:rPr>
          <w:rFonts w:ascii="Arial" w:hAnsi="Arial" w:cs="Arial"/>
        </w:rPr>
      </w:pPr>
      <w:r>
        <w:rPr>
          <w:rFonts w:ascii="Arial" w:hAnsi="Arial" w:cs="Arial"/>
          <w:noProof/>
        </w:rPr>
        <w:drawing>
          <wp:inline distT="0" distB="0" distL="0" distR="0">
            <wp:extent cx="4524375" cy="2849969"/>
            <wp:effectExtent l="19050" t="0" r="9525" b="0"/>
            <wp:docPr id="45" name="Picture 44" descr="firetower_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tower_cross.jpg"/>
                    <pic:cNvPicPr/>
                  </pic:nvPicPr>
                  <pic:blipFill>
                    <a:blip r:embed="rId32" cstate="print"/>
                    <a:stretch>
                      <a:fillRect/>
                    </a:stretch>
                  </pic:blipFill>
                  <pic:spPr>
                    <a:xfrm>
                      <a:off x="0" y="0"/>
                      <a:ext cx="4525143" cy="2850453"/>
                    </a:xfrm>
                    <a:prstGeom prst="rect">
                      <a:avLst/>
                    </a:prstGeom>
                  </pic:spPr>
                </pic:pic>
              </a:graphicData>
            </a:graphic>
          </wp:inline>
        </w:drawing>
      </w:r>
      <w:r w:rsidR="00FC63C3">
        <w:rPr>
          <w:rFonts w:ascii="Arial" w:hAnsi="Arial" w:cs="Arial"/>
        </w:rPr>
        <w:br/>
      </w:r>
    </w:p>
    <w:p w:rsidR="00284ED4" w:rsidRDefault="00284ED4" w:rsidP="00BF668F">
      <w:pPr>
        <w:rPr>
          <w:rFonts w:ascii="Arial" w:hAnsi="Arial" w:cs="Arial"/>
        </w:rPr>
      </w:pPr>
      <w:proofErr w:type="spellStart"/>
      <w:proofErr w:type="gramStart"/>
      <w:r>
        <w:rPr>
          <w:rFonts w:ascii="Arial" w:hAnsi="Arial" w:cs="Arial"/>
        </w:rPr>
        <w:lastRenderedPageBreak/>
        <w:t>Powerline</w:t>
      </w:r>
      <w:proofErr w:type="spellEnd"/>
      <w:r>
        <w:rPr>
          <w:rFonts w:ascii="Arial" w:hAnsi="Arial" w:cs="Arial"/>
        </w:rPr>
        <w:t xml:space="preserve">  -</w:t>
      </w:r>
      <w:proofErr w:type="gramEnd"/>
      <w:r>
        <w:rPr>
          <w:rFonts w:ascii="Arial" w:hAnsi="Arial" w:cs="Arial"/>
        </w:rPr>
        <w:t xml:space="preserve"> Strip in strips</w:t>
      </w:r>
      <w:r w:rsidR="003B5FDC">
        <w:rPr>
          <w:rFonts w:ascii="Arial" w:hAnsi="Arial" w:cs="Arial"/>
        </w:rPr>
        <w:t xml:space="preserve"> within the soybeans</w:t>
      </w:r>
      <w:r>
        <w:rPr>
          <w:rFonts w:ascii="Arial" w:hAnsi="Arial" w:cs="Arial"/>
        </w:rPr>
        <w:br/>
        <w:t xml:space="preserve">Dewitt’s Field – </w:t>
      </w:r>
      <w:r w:rsidR="003B5FDC">
        <w:rPr>
          <w:rFonts w:ascii="Arial" w:hAnsi="Arial" w:cs="Arial"/>
        </w:rPr>
        <w:t xml:space="preserve">Strip in strips within the </w:t>
      </w:r>
      <w:r w:rsidR="00D8358B">
        <w:rPr>
          <w:rFonts w:ascii="Arial" w:hAnsi="Arial" w:cs="Arial"/>
        </w:rPr>
        <w:t>grain sorghum</w:t>
      </w:r>
      <w:r>
        <w:rPr>
          <w:rFonts w:ascii="Arial" w:hAnsi="Arial" w:cs="Arial"/>
        </w:rPr>
        <w:br/>
      </w:r>
      <w:proofErr w:type="spellStart"/>
      <w:r>
        <w:rPr>
          <w:rFonts w:ascii="Arial" w:hAnsi="Arial" w:cs="Arial"/>
        </w:rPr>
        <w:t>Margies</w:t>
      </w:r>
      <w:proofErr w:type="spellEnd"/>
      <w:r>
        <w:rPr>
          <w:rFonts w:ascii="Arial" w:hAnsi="Arial" w:cs="Arial"/>
        </w:rPr>
        <w:t xml:space="preserve"> – </w:t>
      </w:r>
      <w:r w:rsidR="003B5FDC">
        <w:rPr>
          <w:rFonts w:ascii="Arial" w:hAnsi="Arial" w:cs="Arial"/>
        </w:rPr>
        <w:t xml:space="preserve">Strip in strips within the </w:t>
      </w:r>
      <w:r w:rsidR="00D8358B">
        <w:rPr>
          <w:rFonts w:ascii="Arial" w:hAnsi="Arial" w:cs="Arial"/>
        </w:rPr>
        <w:t>left over peanuts</w:t>
      </w:r>
    </w:p>
    <w:p w:rsidR="00BF668F" w:rsidRDefault="00BF668F" w:rsidP="00BF668F">
      <w:pPr>
        <w:rPr>
          <w:rFonts w:ascii="Arial" w:hAnsi="Arial" w:cs="Arial"/>
        </w:rPr>
      </w:pPr>
      <w:r>
        <w:rPr>
          <w:rFonts w:ascii="Arial" w:hAnsi="Arial" w:cs="Arial"/>
        </w:rPr>
        <w:t>Overall Total for 20</w:t>
      </w:r>
      <w:r w:rsidR="00BC13C9">
        <w:rPr>
          <w:rFonts w:ascii="Arial" w:hAnsi="Arial" w:cs="Arial"/>
        </w:rPr>
        <w:t>1</w:t>
      </w:r>
      <w:r w:rsidR="00382B33">
        <w:rPr>
          <w:rFonts w:ascii="Arial" w:hAnsi="Arial" w:cs="Arial"/>
        </w:rPr>
        <w:t>2</w:t>
      </w:r>
      <w:r>
        <w:rPr>
          <w:rFonts w:ascii="Arial" w:hAnsi="Arial" w:cs="Arial"/>
        </w:rPr>
        <w:t>-20</w:t>
      </w:r>
      <w:r w:rsidR="00382B33">
        <w:rPr>
          <w:rFonts w:ascii="Arial" w:hAnsi="Arial" w:cs="Arial"/>
        </w:rPr>
        <w:t>13</w:t>
      </w:r>
      <w:r>
        <w:rPr>
          <w:rFonts w:ascii="Arial" w:hAnsi="Arial" w:cs="Arial"/>
        </w:rPr>
        <w:t xml:space="preserve">: </w:t>
      </w:r>
      <w:r w:rsidR="00382B33">
        <w:rPr>
          <w:rFonts w:ascii="Arial" w:hAnsi="Arial" w:cs="Arial"/>
        </w:rPr>
        <w:t>36</w:t>
      </w:r>
      <w:r>
        <w:rPr>
          <w:rFonts w:ascii="Arial" w:hAnsi="Arial" w:cs="Arial"/>
        </w:rPr>
        <w:t xml:space="preserve"> acres</w:t>
      </w:r>
    </w:p>
    <w:p w:rsidR="00992259" w:rsidRDefault="00475304" w:rsidP="00475304">
      <w:pPr>
        <w:rPr>
          <w:rFonts w:ascii="Arial" w:hAnsi="Arial" w:cs="Arial"/>
        </w:rPr>
      </w:pPr>
      <w:r w:rsidRPr="00382B33">
        <w:rPr>
          <w:rFonts w:ascii="Arial" w:hAnsi="Arial" w:cs="Arial"/>
          <w:b/>
          <w:u w:val="single"/>
        </w:rPr>
        <w:t>Predator Management</w:t>
      </w:r>
      <w:r>
        <w:rPr>
          <w:rFonts w:ascii="Arial" w:hAnsi="Arial" w:cs="Arial"/>
          <w:b/>
          <w:u w:val="single"/>
        </w:rPr>
        <w:br/>
      </w:r>
      <w:proofErr w:type="gramStart"/>
      <w:r w:rsidR="00992259">
        <w:rPr>
          <w:rFonts w:ascii="Arial" w:hAnsi="Arial" w:cs="Arial"/>
        </w:rPr>
        <w:t>We</w:t>
      </w:r>
      <w:proofErr w:type="gramEnd"/>
      <w:r w:rsidR="00992259">
        <w:rPr>
          <w:rFonts w:ascii="Arial" w:hAnsi="Arial" w:cs="Arial"/>
        </w:rPr>
        <w:t xml:space="preserve"> started a predator management program last year.  We can shoot most predators up to February 28</w:t>
      </w:r>
      <w:r w:rsidR="00992259" w:rsidRPr="00992259">
        <w:rPr>
          <w:rFonts w:ascii="Arial" w:hAnsi="Arial" w:cs="Arial"/>
          <w:vertAlign w:val="superscript"/>
        </w:rPr>
        <w:t>th</w:t>
      </w:r>
      <w:r w:rsidR="00992259">
        <w:rPr>
          <w:rFonts w:ascii="Arial" w:hAnsi="Arial" w:cs="Arial"/>
        </w:rPr>
        <w:t xml:space="preserve">.  We have been focusing on </w:t>
      </w:r>
      <w:r w:rsidR="00992259" w:rsidRPr="00992259">
        <w:rPr>
          <w:rFonts w:ascii="Arial" w:hAnsi="Arial" w:cs="Arial"/>
        </w:rPr>
        <w:t>hunting and trapping raccoons, foxes, bobcats, and coyotes.</w:t>
      </w:r>
      <w:r w:rsidR="00992259">
        <w:rPr>
          <w:rFonts w:ascii="Arial" w:hAnsi="Arial" w:cs="Arial"/>
        </w:rPr>
        <w:t xml:space="preserve">  </w:t>
      </w:r>
    </w:p>
    <w:p w:rsidR="00992259" w:rsidRDefault="00992259" w:rsidP="00475304">
      <w:pPr>
        <w:rPr>
          <w:rFonts w:ascii="Arial" w:hAnsi="Arial" w:cs="Arial"/>
        </w:rPr>
      </w:pPr>
      <w:r>
        <w:rPr>
          <w:rFonts w:ascii="Arial" w:hAnsi="Arial" w:cs="Arial"/>
        </w:rPr>
        <w:t>Our main reasons for predator management:</w:t>
      </w:r>
    </w:p>
    <w:p w:rsidR="00992259" w:rsidRDefault="00992259" w:rsidP="00992259">
      <w:pPr>
        <w:pStyle w:val="ListParagraph"/>
        <w:numPr>
          <w:ilvl w:val="0"/>
          <w:numId w:val="8"/>
        </w:numPr>
        <w:rPr>
          <w:rFonts w:ascii="Arial" w:hAnsi="Arial" w:cs="Arial"/>
        </w:rPr>
      </w:pPr>
      <w:r>
        <w:rPr>
          <w:rFonts w:ascii="Arial" w:hAnsi="Arial" w:cs="Arial"/>
        </w:rPr>
        <w:t xml:space="preserve">Protect our turkey eggs and </w:t>
      </w:r>
      <w:r w:rsidR="0068487A">
        <w:rPr>
          <w:rFonts w:ascii="Arial" w:hAnsi="Arial" w:cs="Arial"/>
        </w:rPr>
        <w:t>pouts</w:t>
      </w:r>
    </w:p>
    <w:p w:rsidR="00992259" w:rsidRDefault="00992259" w:rsidP="00992259">
      <w:pPr>
        <w:pStyle w:val="ListParagraph"/>
        <w:numPr>
          <w:ilvl w:val="0"/>
          <w:numId w:val="8"/>
        </w:numPr>
        <w:rPr>
          <w:rFonts w:ascii="Arial" w:hAnsi="Arial" w:cs="Arial"/>
        </w:rPr>
      </w:pPr>
      <w:r>
        <w:rPr>
          <w:rFonts w:ascii="Arial" w:hAnsi="Arial" w:cs="Arial"/>
        </w:rPr>
        <w:t>Fawn recruitment</w:t>
      </w:r>
    </w:p>
    <w:p w:rsidR="00992259" w:rsidRDefault="00992259" w:rsidP="00992259">
      <w:pPr>
        <w:pStyle w:val="ListParagraph"/>
        <w:numPr>
          <w:ilvl w:val="0"/>
          <w:numId w:val="8"/>
        </w:numPr>
        <w:rPr>
          <w:rFonts w:ascii="Arial" w:hAnsi="Arial" w:cs="Arial"/>
        </w:rPr>
      </w:pPr>
      <w:r>
        <w:rPr>
          <w:rFonts w:ascii="Arial" w:hAnsi="Arial" w:cs="Arial"/>
        </w:rPr>
        <w:t>Keep our feeders from being tore up</w:t>
      </w:r>
    </w:p>
    <w:p w:rsidR="00992259" w:rsidRPr="00992259" w:rsidRDefault="00992259" w:rsidP="00992259">
      <w:pPr>
        <w:pStyle w:val="ListParagraph"/>
        <w:numPr>
          <w:ilvl w:val="0"/>
          <w:numId w:val="8"/>
        </w:numPr>
        <w:rPr>
          <w:rFonts w:ascii="Arial" w:hAnsi="Arial" w:cs="Arial"/>
        </w:rPr>
      </w:pPr>
      <w:r>
        <w:rPr>
          <w:rFonts w:ascii="Arial" w:hAnsi="Arial" w:cs="Arial"/>
        </w:rPr>
        <w:t>Keep predators from consuming our corn at our feed stations</w:t>
      </w:r>
    </w:p>
    <w:p w:rsidR="00475304" w:rsidRDefault="00992259" w:rsidP="00475304">
      <w:pPr>
        <w:rPr>
          <w:rFonts w:ascii="Arial" w:hAnsi="Arial" w:cs="Arial"/>
        </w:rPr>
      </w:pPr>
      <w:r>
        <w:rPr>
          <w:rFonts w:ascii="Arial" w:hAnsi="Arial" w:cs="Arial"/>
        </w:rPr>
        <w:t>For the past 2 years our harvest records are:</w:t>
      </w:r>
    </w:p>
    <w:p w:rsidR="00992259" w:rsidRPr="00382B33" w:rsidRDefault="00992259" w:rsidP="00475304">
      <w:pPr>
        <w:rPr>
          <w:rFonts w:ascii="Arial" w:hAnsi="Arial" w:cs="Arial"/>
          <w:b/>
          <w:u w:val="single"/>
        </w:rPr>
      </w:pPr>
      <w:r>
        <w:rPr>
          <w:rFonts w:ascii="Arial" w:hAnsi="Arial" w:cs="Arial"/>
        </w:rPr>
        <w:t xml:space="preserve">Raccoons: 19 </w:t>
      </w:r>
      <w:r>
        <w:rPr>
          <w:rFonts w:ascii="Arial" w:hAnsi="Arial" w:cs="Arial"/>
        </w:rPr>
        <w:br/>
        <w:t>Grey Foxes: 10</w:t>
      </w:r>
      <w:r>
        <w:rPr>
          <w:rFonts w:ascii="Arial" w:hAnsi="Arial" w:cs="Arial"/>
        </w:rPr>
        <w:br/>
        <w:t>Bobcats: 3</w:t>
      </w:r>
      <w:r>
        <w:rPr>
          <w:rFonts w:ascii="Arial" w:hAnsi="Arial" w:cs="Arial"/>
        </w:rPr>
        <w:br/>
        <w:t>Coyotes: 1</w:t>
      </w:r>
    </w:p>
    <w:p w:rsidR="002C3E6C" w:rsidRDefault="002C3E6C" w:rsidP="00C82671">
      <w:pPr>
        <w:rPr>
          <w:rFonts w:ascii="Arial" w:hAnsi="Arial" w:cs="Arial"/>
        </w:rPr>
      </w:pPr>
      <w:r w:rsidRPr="00F35B23">
        <w:rPr>
          <w:rFonts w:ascii="Arial" w:hAnsi="Arial" w:cs="Arial"/>
          <w:b/>
          <w:u w:val="single"/>
        </w:rPr>
        <w:t>Measurements and Metrics</w:t>
      </w:r>
      <w:r w:rsidR="00A74F1B">
        <w:rPr>
          <w:rFonts w:ascii="Arial" w:hAnsi="Arial" w:cs="Arial"/>
        </w:rPr>
        <w:br/>
        <w:t xml:space="preserve">With any good plan there </w:t>
      </w:r>
      <w:r w:rsidR="006D071F">
        <w:rPr>
          <w:rFonts w:ascii="Arial" w:hAnsi="Arial" w:cs="Arial"/>
        </w:rPr>
        <w:t>have</w:t>
      </w:r>
      <w:r w:rsidR="00A74F1B">
        <w:rPr>
          <w:rFonts w:ascii="Arial" w:hAnsi="Arial" w:cs="Arial"/>
        </w:rPr>
        <w:t xml:space="preserve"> to be a way to measure its success. This is important for planning the next plan for the following hunting season.  The following ways will be used to measure this plan:</w:t>
      </w:r>
    </w:p>
    <w:p w:rsidR="00A74F1B" w:rsidRDefault="00FC21D6" w:rsidP="00FC21D6">
      <w:pPr>
        <w:pStyle w:val="ListParagraph"/>
        <w:numPr>
          <w:ilvl w:val="0"/>
          <w:numId w:val="5"/>
        </w:numPr>
        <w:rPr>
          <w:rFonts w:ascii="Arial" w:hAnsi="Arial" w:cs="Arial"/>
        </w:rPr>
      </w:pPr>
      <w:r>
        <w:rPr>
          <w:rFonts w:ascii="Arial" w:hAnsi="Arial" w:cs="Arial"/>
        </w:rPr>
        <w:t>Harvest records – How many bucks?  How many does? What were their weights?  What were their B &amp; C scores?</w:t>
      </w:r>
    </w:p>
    <w:p w:rsidR="00FC21D6" w:rsidRDefault="00FC21D6" w:rsidP="00FC21D6">
      <w:pPr>
        <w:pStyle w:val="ListParagraph"/>
        <w:numPr>
          <w:ilvl w:val="0"/>
          <w:numId w:val="5"/>
        </w:numPr>
        <w:rPr>
          <w:rFonts w:ascii="Arial" w:hAnsi="Arial" w:cs="Arial"/>
        </w:rPr>
      </w:pPr>
      <w:r>
        <w:rPr>
          <w:rFonts w:ascii="Arial" w:hAnsi="Arial" w:cs="Arial"/>
        </w:rPr>
        <w:t>Observation – How many and what sex deer members are reporting they see during the season.</w:t>
      </w:r>
    </w:p>
    <w:p w:rsidR="00FC21D6" w:rsidRDefault="00FC21D6" w:rsidP="00FC21D6">
      <w:pPr>
        <w:pStyle w:val="ListParagraph"/>
        <w:numPr>
          <w:ilvl w:val="0"/>
          <w:numId w:val="5"/>
        </w:numPr>
        <w:rPr>
          <w:rFonts w:ascii="Arial" w:hAnsi="Arial" w:cs="Arial"/>
        </w:rPr>
      </w:pPr>
      <w:r>
        <w:rPr>
          <w:rFonts w:ascii="Arial" w:hAnsi="Arial" w:cs="Arial"/>
        </w:rPr>
        <w:t>Trail Camera photos during the season</w:t>
      </w:r>
    </w:p>
    <w:p w:rsidR="00FC21D6" w:rsidRDefault="005921F8" w:rsidP="00FC21D6">
      <w:pPr>
        <w:pStyle w:val="ListParagraph"/>
        <w:numPr>
          <w:ilvl w:val="0"/>
          <w:numId w:val="5"/>
        </w:numPr>
        <w:rPr>
          <w:rFonts w:ascii="Arial" w:hAnsi="Arial" w:cs="Arial"/>
        </w:rPr>
      </w:pPr>
      <w:r>
        <w:rPr>
          <w:rFonts w:ascii="Arial" w:hAnsi="Arial" w:cs="Arial"/>
        </w:rPr>
        <w:t>Trail Camera surveys</w:t>
      </w:r>
      <w:r w:rsidR="00FC21D6">
        <w:rPr>
          <w:rFonts w:ascii="Arial" w:hAnsi="Arial" w:cs="Arial"/>
        </w:rPr>
        <w:t xml:space="preserve"> at the beginning and the end of the season to calculate the deer density and the buck to doe ratios.</w:t>
      </w:r>
    </w:p>
    <w:p w:rsidR="00FC21D6" w:rsidRPr="00FC21D6" w:rsidRDefault="00FC21D6" w:rsidP="00FC21D6">
      <w:pPr>
        <w:pStyle w:val="ListParagraph"/>
        <w:numPr>
          <w:ilvl w:val="0"/>
          <w:numId w:val="5"/>
        </w:numPr>
        <w:rPr>
          <w:rFonts w:ascii="Arial" w:hAnsi="Arial" w:cs="Arial"/>
        </w:rPr>
      </w:pPr>
      <w:r>
        <w:rPr>
          <w:rFonts w:ascii="Arial" w:hAnsi="Arial" w:cs="Arial"/>
        </w:rPr>
        <w:t>General surveys from the members as to what their opinions as to the effectiveness of this plan in comparison to the season they just completed.</w:t>
      </w:r>
    </w:p>
    <w:p w:rsidR="002C3E6C" w:rsidRDefault="002A4960" w:rsidP="00365F74">
      <w:pPr>
        <w:rPr>
          <w:rFonts w:ascii="Arial" w:hAnsi="Arial" w:cs="Arial"/>
        </w:rPr>
      </w:pPr>
      <w:r>
        <w:rPr>
          <w:rFonts w:ascii="Arial" w:hAnsi="Arial" w:cs="Arial"/>
          <w:b/>
          <w:u w:val="single"/>
        </w:rPr>
        <w:br w:type="page"/>
      </w:r>
      <w:r w:rsidR="002C3E6C" w:rsidRPr="00F35B23">
        <w:rPr>
          <w:rFonts w:ascii="Arial" w:hAnsi="Arial" w:cs="Arial"/>
          <w:b/>
          <w:u w:val="single"/>
        </w:rPr>
        <w:lastRenderedPageBreak/>
        <w:t>Conclusions</w:t>
      </w:r>
      <w:r w:rsidR="00F35B23">
        <w:rPr>
          <w:rFonts w:ascii="Arial" w:hAnsi="Arial" w:cs="Arial"/>
        </w:rPr>
        <w:br/>
      </w:r>
      <w:proofErr w:type="gramStart"/>
      <w:r w:rsidR="00C6230C">
        <w:rPr>
          <w:rFonts w:ascii="Arial" w:hAnsi="Arial" w:cs="Arial"/>
        </w:rPr>
        <w:t>This</w:t>
      </w:r>
      <w:proofErr w:type="gramEnd"/>
      <w:r w:rsidR="00C6230C">
        <w:rPr>
          <w:rFonts w:ascii="Arial" w:hAnsi="Arial" w:cs="Arial"/>
        </w:rPr>
        <w:t xml:space="preserve"> plan is an effort to organize the </w:t>
      </w:r>
      <w:proofErr w:type="spellStart"/>
      <w:r w:rsidR="00C6230C">
        <w:rPr>
          <w:rFonts w:ascii="Arial" w:hAnsi="Arial" w:cs="Arial"/>
        </w:rPr>
        <w:t>Powe</w:t>
      </w:r>
      <w:r w:rsidR="00C362FB">
        <w:rPr>
          <w:rFonts w:ascii="Arial" w:hAnsi="Arial" w:cs="Arial"/>
        </w:rPr>
        <w:t>r</w:t>
      </w:r>
      <w:r w:rsidR="00C6230C">
        <w:rPr>
          <w:rFonts w:ascii="Arial" w:hAnsi="Arial" w:cs="Arial"/>
        </w:rPr>
        <w:t>line</w:t>
      </w:r>
      <w:proofErr w:type="spellEnd"/>
      <w:r w:rsidR="00C6230C">
        <w:rPr>
          <w:rFonts w:ascii="Arial" w:hAnsi="Arial" w:cs="Arial"/>
        </w:rPr>
        <w:t xml:space="preserve"> Hunt Club hunting strategy and quality deer management practices.  It outlines what we consider a successful plan and if the weather permits and enough time and money are put into it then the 20</w:t>
      </w:r>
      <w:r w:rsidR="00FD4223">
        <w:rPr>
          <w:rFonts w:ascii="Arial" w:hAnsi="Arial" w:cs="Arial"/>
        </w:rPr>
        <w:t>1</w:t>
      </w:r>
      <w:r w:rsidR="001E5BF3">
        <w:rPr>
          <w:rFonts w:ascii="Arial" w:hAnsi="Arial" w:cs="Arial"/>
        </w:rPr>
        <w:t>2</w:t>
      </w:r>
      <w:r w:rsidR="00FD4223">
        <w:rPr>
          <w:rFonts w:ascii="Arial" w:hAnsi="Arial" w:cs="Arial"/>
        </w:rPr>
        <w:t xml:space="preserve"> – 201</w:t>
      </w:r>
      <w:r w:rsidR="001E5BF3">
        <w:rPr>
          <w:rFonts w:ascii="Arial" w:hAnsi="Arial" w:cs="Arial"/>
        </w:rPr>
        <w:t>3</w:t>
      </w:r>
      <w:r w:rsidR="00C6230C">
        <w:rPr>
          <w:rFonts w:ascii="Arial" w:hAnsi="Arial" w:cs="Arial"/>
        </w:rPr>
        <w:t xml:space="preserve"> will be a productive year.</w:t>
      </w:r>
      <w:r w:rsidR="00FC53F1">
        <w:rPr>
          <w:rFonts w:ascii="Arial" w:hAnsi="Arial" w:cs="Arial"/>
        </w:rPr>
        <w:t xml:space="preserve">  Then hopefully we will produce more deer like the ones below.  Note: All these deer pictures were taken on the current club</w:t>
      </w:r>
      <w:r w:rsidR="00872C6D">
        <w:rPr>
          <w:rFonts w:ascii="Arial" w:hAnsi="Arial" w:cs="Arial"/>
        </w:rPr>
        <w:t xml:space="preserve"> over the past </w:t>
      </w:r>
      <w:r w:rsidR="001E5BF3">
        <w:rPr>
          <w:rFonts w:ascii="Arial" w:hAnsi="Arial" w:cs="Arial"/>
        </w:rPr>
        <w:t>7</w:t>
      </w:r>
      <w:r w:rsidR="00872C6D">
        <w:rPr>
          <w:rFonts w:ascii="Arial" w:hAnsi="Arial" w:cs="Arial"/>
        </w:rPr>
        <w:t xml:space="preserve"> seasons</w:t>
      </w:r>
      <w:r w:rsidR="00FC53F1">
        <w:rPr>
          <w:rFonts w:ascii="Arial" w:hAnsi="Arial" w:cs="Arial"/>
        </w:rPr>
        <w:t>.</w:t>
      </w:r>
    </w:p>
    <w:p w:rsidR="00FC53F1" w:rsidRDefault="003C163F" w:rsidP="00365F74">
      <w:pPr>
        <w:rPr>
          <w:rFonts w:ascii="Arial" w:hAnsi="Arial" w:cs="Arial"/>
        </w:rPr>
      </w:pPr>
      <w:r>
        <w:rPr>
          <w:noProof/>
        </w:rPr>
        <w:drawing>
          <wp:anchor distT="0" distB="0" distL="114300" distR="114300" simplePos="0" relativeHeight="251659264" behindDoc="0" locked="0" layoutInCell="1" allowOverlap="1">
            <wp:simplePos x="0" y="0"/>
            <wp:positionH relativeFrom="column">
              <wp:posOffset>1583690</wp:posOffset>
            </wp:positionH>
            <wp:positionV relativeFrom="paragraph">
              <wp:posOffset>1129030</wp:posOffset>
            </wp:positionV>
            <wp:extent cx="2788285" cy="1864360"/>
            <wp:effectExtent l="19050" t="0" r="0" b="0"/>
            <wp:wrapNone/>
            <wp:docPr id="28" name="Picture 8" descr="Cr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ab10"/>
                    <pic:cNvPicPr>
                      <a:picLocks noChangeAspect="1" noChangeArrowheads="1"/>
                    </pic:cNvPicPr>
                  </pic:nvPicPr>
                  <pic:blipFill>
                    <a:blip r:embed="rId33" cstate="print"/>
                    <a:srcRect/>
                    <a:stretch>
                      <a:fillRect/>
                    </a:stretch>
                  </pic:blipFill>
                  <pic:spPr bwMode="auto">
                    <a:xfrm>
                      <a:off x="0" y="0"/>
                      <a:ext cx="2788285" cy="186436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55168" behindDoc="0" locked="0" layoutInCell="1" allowOverlap="1">
            <wp:simplePos x="0" y="0"/>
            <wp:positionH relativeFrom="column">
              <wp:posOffset>2808605</wp:posOffset>
            </wp:positionH>
            <wp:positionV relativeFrom="paragraph">
              <wp:posOffset>502285</wp:posOffset>
            </wp:positionV>
            <wp:extent cx="3129280" cy="2346325"/>
            <wp:effectExtent l="19050" t="0" r="0" b="0"/>
            <wp:wrapNone/>
            <wp:docPr id="27" name="Picture 1" descr="nobrow_CDY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brow_CDY_0075.JPG"/>
                    <pic:cNvPicPr>
                      <a:picLocks noChangeAspect="1" noChangeArrowheads="1"/>
                    </pic:cNvPicPr>
                  </pic:nvPicPr>
                  <pic:blipFill>
                    <a:blip r:embed="rId34" cstate="print"/>
                    <a:srcRect/>
                    <a:stretch>
                      <a:fillRect/>
                    </a:stretch>
                  </pic:blipFill>
                  <pic:spPr bwMode="auto">
                    <a:xfrm>
                      <a:off x="0" y="0"/>
                      <a:ext cx="3129280" cy="2346325"/>
                    </a:xfrm>
                    <a:prstGeom prst="rect">
                      <a:avLst/>
                    </a:prstGeom>
                    <a:noFill/>
                    <a:ln w="9525">
                      <a:noFill/>
                      <a:miter lim="800000"/>
                      <a:headEnd/>
                      <a:tailEnd/>
                    </a:ln>
                  </pic:spPr>
                </pic:pic>
              </a:graphicData>
            </a:graphic>
          </wp:anchor>
        </w:drawing>
      </w:r>
      <w:r>
        <w:rPr>
          <w:rFonts w:ascii="Arial" w:hAnsi="Arial" w:cs="Arial"/>
          <w:noProof/>
        </w:rPr>
        <w:drawing>
          <wp:inline distT="0" distB="0" distL="0" distR="0">
            <wp:extent cx="3133725" cy="2343150"/>
            <wp:effectExtent l="19050" t="0" r="9525" b="0"/>
            <wp:docPr id="21" name="Picture 0" descr="Copy of 15_MDGC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15_MDGC0130.JPG"/>
                    <pic:cNvPicPr>
                      <a:picLocks noChangeAspect="1" noChangeArrowheads="1"/>
                    </pic:cNvPicPr>
                  </pic:nvPicPr>
                  <pic:blipFill>
                    <a:blip r:embed="rId35" cstate="print"/>
                    <a:srcRect/>
                    <a:stretch>
                      <a:fillRect/>
                    </a:stretch>
                  </pic:blipFill>
                  <pic:spPr bwMode="auto">
                    <a:xfrm>
                      <a:off x="0" y="0"/>
                      <a:ext cx="3133725" cy="2343150"/>
                    </a:xfrm>
                    <a:prstGeom prst="rect">
                      <a:avLst/>
                    </a:prstGeom>
                    <a:noFill/>
                    <a:ln w="9525">
                      <a:noFill/>
                      <a:miter lim="800000"/>
                      <a:headEnd/>
                      <a:tailEnd/>
                    </a:ln>
                  </pic:spPr>
                </pic:pic>
              </a:graphicData>
            </a:graphic>
          </wp:inline>
        </w:drawing>
      </w:r>
    </w:p>
    <w:p w:rsidR="00C6230C" w:rsidRDefault="00C6230C" w:rsidP="00365F74">
      <w:pPr>
        <w:rPr>
          <w:rFonts w:ascii="Arial" w:hAnsi="Arial" w:cs="Arial"/>
        </w:rPr>
      </w:pPr>
    </w:p>
    <w:p w:rsidR="002C3E6C" w:rsidRPr="00365F74" w:rsidRDefault="003C163F" w:rsidP="00365F74">
      <w:pPr>
        <w:rPr>
          <w:rFonts w:ascii="Arial" w:hAnsi="Arial" w:cs="Arial"/>
        </w:rPr>
      </w:pPr>
      <w:r>
        <w:rPr>
          <w:noProof/>
        </w:rPr>
        <w:drawing>
          <wp:anchor distT="0" distB="0" distL="114300" distR="114300" simplePos="0" relativeHeight="251660288" behindDoc="0" locked="0" layoutInCell="1" allowOverlap="1">
            <wp:simplePos x="0" y="0"/>
            <wp:positionH relativeFrom="column">
              <wp:posOffset>-542925</wp:posOffset>
            </wp:positionH>
            <wp:positionV relativeFrom="paragraph">
              <wp:posOffset>2952750</wp:posOffset>
            </wp:positionV>
            <wp:extent cx="2628900" cy="1971675"/>
            <wp:effectExtent l="19050" t="0" r="0" b="0"/>
            <wp:wrapNone/>
            <wp:docPr id="26" name="Picture 9" descr="damb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mbuck"/>
                    <pic:cNvPicPr>
                      <a:picLocks noChangeAspect="1" noChangeArrowheads="1"/>
                    </pic:cNvPicPr>
                  </pic:nvPicPr>
                  <pic:blipFill>
                    <a:blip r:embed="rId36" cstate="print"/>
                    <a:srcRect/>
                    <a:stretch>
                      <a:fillRect/>
                    </a:stretch>
                  </pic:blipFill>
                  <pic:spPr bwMode="auto">
                    <a:xfrm>
                      <a:off x="0" y="0"/>
                      <a:ext cx="2628900" cy="1971675"/>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1" allowOverlap="1">
            <wp:simplePos x="0" y="0"/>
            <wp:positionH relativeFrom="column">
              <wp:posOffset>3822700</wp:posOffset>
            </wp:positionH>
            <wp:positionV relativeFrom="paragraph">
              <wp:posOffset>2806700</wp:posOffset>
            </wp:positionV>
            <wp:extent cx="2663825" cy="2046605"/>
            <wp:effectExtent l="19050" t="0" r="3175" b="0"/>
            <wp:wrapNone/>
            <wp:docPr id="25" name="Picture 7" descr="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11"/>
                    <pic:cNvPicPr>
                      <a:picLocks noChangeAspect="1" noChangeArrowheads="1"/>
                    </pic:cNvPicPr>
                  </pic:nvPicPr>
                  <pic:blipFill>
                    <a:blip r:embed="rId37" cstate="print"/>
                    <a:srcRect/>
                    <a:stretch>
                      <a:fillRect/>
                    </a:stretch>
                  </pic:blipFill>
                  <pic:spPr bwMode="auto">
                    <a:xfrm>
                      <a:off x="0" y="0"/>
                      <a:ext cx="2663825" cy="2046605"/>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0" locked="0" layoutInCell="1" allowOverlap="1">
            <wp:simplePos x="0" y="0"/>
            <wp:positionH relativeFrom="column">
              <wp:posOffset>1000125</wp:posOffset>
            </wp:positionH>
            <wp:positionV relativeFrom="paragraph">
              <wp:posOffset>1998980</wp:posOffset>
            </wp:positionV>
            <wp:extent cx="3609975" cy="2706370"/>
            <wp:effectExtent l="19050" t="0" r="9525" b="0"/>
            <wp:wrapNone/>
            <wp:docPr id="24" name="Picture 6" descr="VandSki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ndSkinny"/>
                    <pic:cNvPicPr>
                      <a:picLocks noChangeAspect="1" noChangeArrowheads="1"/>
                    </pic:cNvPicPr>
                  </pic:nvPicPr>
                  <pic:blipFill>
                    <a:blip r:embed="rId38" cstate="print"/>
                    <a:srcRect/>
                    <a:stretch>
                      <a:fillRect/>
                    </a:stretch>
                  </pic:blipFill>
                  <pic:spPr bwMode="auto">
                    <a:xfrm>
                      <a:off x="0" y="0"/>
                      <a:ext cx="3609975" cy="2706370"/>
                    </a:xfrm>
                    <a:prstGeom prst="rect">
                      <a:avLst/>
                    </a:prstGeom>
                    <a:noFill/>
                    <a:ln w="9525">
                      <a:noFill/>
                      <a:miter lim="800000"/>
                      <a:headEnd/>
                      <a:tailEnd/>
                    </a:ln>
                  </pic:spPr>
                </pic:pic>
              </a:graphicData>
            </a:graphic>
          </wp:anchor>
        </w:drawing>
      </w:r>
      <w:r>
        <w:rPr>
          <w:noProof/>
        </w:rPr>
        <w:drawing>
          <wp:anchor distT="0" distB="0" distL="114300" distR="114300" simplePos="0" relativeHeight="251656192" behindDoc="0" locked="0" layoutInCell="1" allowOverlap="1">
            <wp:simplePos x="0" y="0"/>
            <wp:positionH relativeFrom="column">
              <wp:posOffset>3171825</wp:posOffset>
            </wp:positionH>
            <wp:positionV relativeFrom="paragraph">
              <wp:posOffset>40005</wp:posOffset>
            </wp:positionV>
            <wp:extent cx="3314700" cy="2476500"/>
            <wp:effectExtent l="19050" t="0" r="0" b="0"/>
            <wp:wrapNone/>
            <wp:docPr id="23" name="Picture 5" descr="MDGC0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DGC0017-1"/>
                    <pic:cNvPicPr>
                      <a:picLocks noChangeAspect="1" noChangeArrowheads="1"/>
                    </pic:cNvPicPr>
                  </pic:nvPicPr>
                  <pic:blipFill>
                    <a:blip r:embed="rId39" cstate="print"/>
                    <a:srcRect/>
                    <a:stretch>
                      <a:fillRect/>
                    </a:stretch>
                  </pic:blipFill>
                  <pic:spPr bwMode="auto">
                    <a:xfrm>
                      <a:off x="0" y="0"/>
                      <a:ext cx="3314700" cy="2476500"/>
                    </a:xfrm>
                    <a:prstGeom prst="rect">
                      <a:avLst/>
                    </a:prstGeom>
                    <a:noFill/>
                    <a:ln w="9525">
                      <a:noFill/>
                      <a:miter lim="800000"/>
                      <a:headEnd/>
                      <a:tailEnd/>
                    </a:ln>
                  </pic:spPr>
                </pic:pic>
              </a:graphicData>
            </a:graphic>
          </wp:anchor>
        </w:drawing>
      </w:r>
      <w:r>
        <w:rPr>
          <w:rFonts w:ascii="Arial" w:hAnsi="Arial" w:cs="Arial"/>
          <w:noProof/>
        </w:rPr>
        <w:drawing>
          <wp:inline distT="0" distB="0" distL="0" distR="0">
            <wp:extent cx="3067050" cy="2143125"/>
            <wp:effectExtent l="19050" t="0" r="0" b="0"/>
            <wp:docPr id="22" name="Picture 2" descr="DSC01640_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640_close.JPG"/>
                    <pic:cNvPicPr>
                      <a:picLocks noChangeAspect="1" noChangeArrowheads="1"/>
                    </pic:cNvPicPr>
                  </pic:nvPicPr>
                  <pic:blipFill>
                    <a:blip r:embed="rId40" cstate="print"/>
                    <a:srcRect/>
                    <a:stretch>
                      <a:fillRect/>
                    </a:stretch>
                  </pic:blipFill>
                  <pic:spPr bwMode="auto">
                    <a:xfrm>
                      <a:off x="0" y="0"/>
                      <a:ext cx="3067050" cy="2143125"/>
                    </a:xfrm>
                    <a:prstGeom prst="rect">
                      <a:avLst/>
                    </a:prstGeom>
                    <a:noFill/>
                    <a:ln w="9525">
                      <a:noFill/>
                      <a:miter lim="800000"/>
                      <a:headEnd/>
                      <a:tailEnd/>
                    </a:ln>
                  </pic:spPr>
                </pic:pic>
              </a:graphicData>
            </a:graphic>
          </wp:inline>
        </w:drawing>
      </w:r>
    </w:p>
    <w:sectPr w:rsidR="002C3E6C" w:rsidRPr="00365F74" w:rsidSect="0062637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6A0D80"/>
    <w:multiLevelType w:val="hybridMultilevel"/>
    <w:tmpl w:val="14C4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862460"/>
    <w:multiLevelType w:val="hybridMultilevel"/>
    <w:tmpl w:val="7BCA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EAA0E94"/>
    <w:multiLevelType w:val="hybridMultilevel"/>
    <w:tmpl w:val="E91A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9468A7"/>
    <w:multiLevelType w:val="hybridMultilevel"/>
    <w:tmpl w:val="2FB2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6C7C0F"/>
    <w:multiLevelType w:val="hybridMultilevel"/>
    <w:tmpl w:val="5B6EE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B2757CD"/>
    <w:multiLevelType w:val="hybridMultilevel"/>
    <w:tmpl w:val="302C6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B44EA3"/>
    <w:multiLevelType w:val="hybridMultilevel"/>
    <w:tmpl w:val="1ED2B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3"/>
  </w:num>
  <w:num w:numId="5">
    <w:abstractNumId w:val="6"/>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65F74"/>
    <w:rsid w:val="00046946"/>
    <w:rsid w:val="00047142"/>
    <w:rsid w:val="00052F2B"/>
    <w:rsid w:val="00062C4C"/>
    <w:rsid w:val="000823FC"/>
    <w:rsid w:val="000872AB"/>
    <w:rsid w:val="000A1084"/>
    <w:rsid w:val="000A1DA0"/>
    <w:rsid w:val="000A2E65"/>
    <w:rsid w:val="000A43FC"/>
    <w:rsid w:val="000B283C"/>
    <w:rsid w:val="000D3A01"/>
    <w:rsid w:val="000E2D38"/>
    <w:rsid w:val="000E6BBF"/>
    <w:rsid w:val="00104C2C"/>
    <w:rsid w:val="00106819"/>
    <w:rsid w:val="00111857"/>
    <w:rsid w:val="00120607"/>
    <w:rsid w:val="00142034"/>
    <w:rsid w:val="00144184"/>
    <w:rsid w:val="0014790E"/>
    <w:rsid w:val="001740AD"/>
    <w:rsid w:val="001808FD"/>
    <w:rsid w:val="001964FF"/>
    <w:rsid w:val="001A5EAA"/>
    <w:rsid w:val="001C5025"/>
    <w:rsid w:val="001C6968"/>
    <w:rsid w:val="001E5BF3"/>
    <w:rsid w:val="0021431B"/>
    <w:rsid w:val="00222D69"/>
    <w:rsid w:val="00231BF1"/>
    <w:rsid w:val="0025792D"/>
    <w:rsid w:val="00263B11"/>
    <w:rsid w:val="00270411"/>
    <w:rsid w:val="00284ED4"/>
    <w:rsid w:val="00287BD7"/>
    <w:rsid w:val="002A20DB"/>
    <w:rsid w:val="002A4960"/>
    <w:rsid w:val="002C17ED"/>
    <w:rsid w:val="002C3E6C"/>
    <w:rsid w:val="002D0C3F"/>
    <w:rsid w:val="002F064A"/>
    <w:rsid w:val="00333C02"/>
    <w:rsid w:val="00345A89"/>
    <w:rsid w:val="00350B79"/>
    <w:rsid w:val="0036331A"/>
    <w:rsid w:val="00365093"/>
    <w:rsid w:val="00365F74"/>
    <w:rsid w:val="00372108"/>
    <w:rsid w:val="00382B33"/>
    <w:rsid w:val="00382CA0"/>
    <w:rsid w:val="00382DF9"/>
    <w:rsid w:val="003B27AF"/>
    <w:rsid w:val="003B5FDC"/>
    <w:rsid w:val="003B6D30"/>
    <w:rsid w:val="003B71DE"/>
    <w:rsid w:val="003C163F"/>
    <w:rsid w:val="003D2838"/>
    <w:rsid w:val="003D4807"/>
    <w:rsid w:val="003F1B36"/>
    <w:rsid w:val="00404EA7"/>
    <w:rsid w:val="004134D1"/>
    <w:rsid w:val="0041392D"/>
    <w:rsid w:val="00475304"/>
    <w:rsid w:val="004805E8"/>
    <w:rsid w:val="00490403"/>
    <w:rsid w:val="004A2143"/>
    <w:rsid w:val="004B38F1"/>
    <w:rsid w:val="004B719C"/>
    <w:rsid w:val="004C4AA8"/>
    <w:rsid w:val="00500D57"/>
    <w:rsid w:val="0053418E"/>
    <w:rsid w:val="00543983"/>
    <w:rsid w:val="00551ECF"/>
    <w:rsid w:val="00557FA0"/>
    <w:rsid w:val="00574FD4"/>
    <w:rsid w:val="005921F8"/>
    <w:rsid w:val="00595ECD"/>
    <w:rsid w:val="005A1133"/>
    <w:rsid w:val="005B6928"/>
    <w:rsid w:val="005D0D9E"/>
    <w:rsid w:val="005E06D2"/>
    <w:rsid w:val="005E5E15"/>
    <w:rsid w:val="006152E8"/>
    <w:rsid w:val="00626375"/>
    <w:rsid w:val="006263E8"/>
    <w:rsid w:val="00633F12"/>
    <w:rsid w:val="00635FC9"/>
    <w:rsid w:val="00653A95"/>
    <w:rsid w:val="0068487A"/>
    <w:rsid w:val="006860A3"/>
    <w:rsid w:val="00692AA0"/>
    <w:rsid w:val="006A233E"/>
    <w:rsid w:val="006B01F9"/>
    <w:rsid w:val="006C4FC6"/>
    <w:rsid w:val="006D071F"/>
    <w:rsid w:val="006D2B26"/>
    <w:rsid w:val="006D6834"/>
    <w:rsid w:val="006F39A9"/>
    <w:rsid w:val="006F7666"/>
    <w:rsid w:val="00723BDE"/>
    <w:rsid w:val="00741653"/>
    <w:rsid w:val="00742CE8"/>
    <w:rsid w:val="007508EB"/>
    <w:rsid w:val="00781C32"/>
    <w:rsid w:val="00784553"/>
    <w:rsid w:val="007905DC"/>
    <w:rsid w:val="00795400"/>
    <w:rsid w:val="007972C8"/>
    <w:rsid w:val="007B6732"/>
    <w:rsid w:val="008033AA"/>
    <w:rsid w:val="00827106"/>
    <w:rsid w:val="00833A79"/>
    <w:rsid w:val="0085053D"/>
    <w:rsid w:val="0085181C"/>
    <w:rsid w:val="00857663"/>
    <w:rsid w:val="00872C6D"/>
    <w:rsid w:val="00884C20"/>
    <w:rsid w:val="008B2BF8"/>
    <w:rsid w:val="008B4BC2"/>
    <w:rsid w:val="008C34B1"/>
    <w:rsid w:val="008D07C0"/>
    <w:rsid w:val="008D2CEB"/>
    <w:rsid w:val="008E7928"/>
    <w:rsid w:val="00902C18"/>
    <w:rsid w:val="009169C5"/>
    <w:rsid w:val="00933298"/>
    <w:rsid w:val="009627D9"/>
    <w:rsid w:val="00965233"/>
    <w:rsid w:val="00992259"/>
    <w:rsid w:val="00993636"/>
    <w:rsid w:val="009E689C"/>
    <w:rsid w:val="009F2A67"/>
    <w:rsid w:val="00A16B90"/>
    <w:rsid w:val="00A650B3"/>
    <w:rsid w:val="00A74F1B"/>
    <w:rsid w:val="00A814D7"/>
    <w:rsid w:val="00A926DC"/>
    <w:rsid w:val="00AC4A82"/>
    <w:rsid w:val="00AD00A2"/>
    <w:rsid w:val="00AD0C9A"/>
    <w:rsid w:val="00AE3695"/>
    <w:rsid w:val="00AF28AD"/>
    <w:rsid w:val="00B02964"/>
    <w:rsid w:val="00B05A27"/>
    <w:rsid w:val="00B264A5"/>
    <w:rsid w:val="00B317BB"/>
    <w:rsid w:val="00B331A1"/>
    <w:rsid w:val="00B3504F"/>
    <w:rsid w:val="00B426D4"/>
    <w:rsid w:val="00B52BB0"/>
    <w:rsid w:val="00B630B5"/>
    <w:rsid w:val="00B74367"/>
    <w:rsid w:val="00B93C66"/>
    <w:rsid w:val="00BA5A13"/>
    <w:rsid w:val="00BC13C9"/>
    <w:rsid w:val="00BC1F45"/>
    <w:rsid w:val="00BD00EC"/>
    <w:rsid w:val="00BF668F"/>
    <w:rsid w:val="00C05F12"/>
    <w:rsid w:val="00C33E8D"/>
    <w:rsid w:val="00C362FB"/>
    <w:rsid w:val="00C6230C"/>
    <w:rsid w:val="00C75965"/>
    <w:rsid w:val="00C82671"/>
    <w:rsid w:val="00C86230"/>
    <w:rsid w:val="00C87789"/>
    <w:rsid w:val="00C91DD1"/>
    <w:rsid w:val="00CA2B18"/>
    <w:rsid w:val="00CB7780"/>
    <w:rsid w:val="00CD0319"/>
    <w:rsid w:val="00CE18AE"/>
    <w:rsid w:val="00CE199E"/>
    <w:rsid w:val="00CF2151"/>
    <w:rsid w:val="00CF2432"/>
    <w:rsid w:val="00CF49A1"/>
    <w:rsid w:val="00D06061"/>
    <w:rsid w:val="00D53DC1"/>
    <w:rsid w:val="00D768BD"/>
    <w:rsid w:val="00D8069A"/>
    <w:rsid w:val="00D8358B"/>
    <w:rsid w:val="00DB429A"/>
    <w:rsid w:val="00DC0E37"/>
    <w:rsid w:val="00DD0A02"/>
    <w:rsid w:val="00DD6579"/>
    <w:rsid w:val="00DD71AA"/>
    <w:rsid w:val="00DF265A"/>
    <w:rsid w:val="00DF3F74"/>
    <w:rsid w:val="00DF5B45"/>
    <w:rsid w:val="00E027E0"/>
    <w:rsid w:val="00E22272"/>
    <w:rsid w:val="00E3502D"/>
    <w:rsid w:val="00E36CFC"/>
    <w:rsid w:val="00E60522"/>
    <w:rsid w:val="00E765FC"/>
    <w:rsid w:val="00E85C37"/>
    <w:rsid w:val="00EA1F34"/>
    <w:rsid w:val="00EA32C5"/>
    <w:rsid w:val="00EB0024"/>
    <w:rsid w:val="00EB61FE"/>
    <w:rsid w:val="00EC033B"/>
    <w:rsid w:val="00EE3C72"/>
    <w:rsid w:val="00F35B23"/>
    <w:rsid w:val="00F50A66"/>
    <w:rsid w:val="00F62C72"/>
    <w:rsid w:val="00F63FA0"/>
    <w:rsid w:val="00F82728"/>
    <w:rsid w:val="00F965E6"/>
    <w:rsid w:val="00F96D2D"/>
    <w:rsid w:val="00FC21D6"/>
    <w:rsid w:val="00FC53F1"/>
    <w:rsid w:val="00FC59BB"/>
    <w:rsid w:val="00FC63C3"/>
    <w:rsid w:val="00FD4223"/>
    <w:rsid w:val="00FE005B"/>
    <w:rsid w:val="00FE15D3"/>
    <w:rsid w:val="00FF15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37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2CEB"/>
    <w:pPr>
      <w:ind w:left="720"/>
      <w:contextualSpacing/>
    </w:pPr>
  </w:style>
  <w:style w:type="paragraph" w:styleId="BalloonText">
    <w:name w:val="Balloon Text"/>
    <w:basedOn w:val="Normal"/>
    <w:link w:val="BalloonTextChar"/>
    <w:uiPriority w:val="99"/>
    <w:semiHidden/>
    <w:unhideWhenUsed/>
    <w:rsid w:val="006D2B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B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3501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A24EB3-057E-430E-A332-6BC50A68A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1270</Words>
  <Characters>7242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TOXIE GIVENS</dc:creator>
  <cp:lastModifiedBy>toxiegivens</cp:lastModifiedBy>
  <cp:revision>2</cp:revision>
  <cp:lastPrinted>2009-06-22T01:55:00Z</cp:lastPrinted>
  <dcterms:created xsi:type="dcterms:W3CDTF">2012-03-05T15:21:00Z</dcterms:created>
  <dcterms:modified xsi:type="dcterms:W3CDTF">2012-03-05T15:21:00Z</dcterms:modified>
</cp:coreProperties>
</file>